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C7" w:rsidRDefault="00B147C7" w:rsidP="00B147C7">
      <w:pPr>
        <w:shd w:val="clear" w:color="auto" w:fill="FFFFFF"/>
        <w:spacing w:line="322" w:lineRule="exact"/>
        <w:ind w:left="1392" w:right="538" w:hanging="394"/>
        <w:jc w:val="center"/>
        <w:rPr>
          <w:b/>
          <w:bCs/>
          <w:spacing w:val="-3"/>
          <w:sz w:val="26"/>
          <w:szCs w:val="28"/>
        </w:rPr>
      </w:pPr>
      <w:r>
        <w:rPr>
          <w:b/>
          <w:bCs/>
          <w:spacing w:val="-3"/>
          <w:sz w:val="26"/>
          <w:szCs w:val="28"/>
        </w:rPr>
        <w:t xml:space="preserve">АДМИНИСТРАЦИЯ  БОЛЬШЕАРБАЙСКОГО СЕЛЬСОВЕТА </w:t>
      </w:r>
    </w:p>
    <w:p w:rsidR="00B147C7" w:rsidRDefault="00B147C7" w:rsidP="00B147C7">
      <w:pPr>
        <w:shd w:val="clear" w:color="auto" w:fill="FFFFFF"/>
        <w:spacing w:line="322" w:lineRule="exact"/>
        <w:ind w:left="1392" w:right="538" w:hanging="394"/>
        <w:jc w:val="center"/>
        <w:rPr>
          <w:sz w:val="26"/>
        </w:rPr>
      </w:pPr>
      <w:r>
        <w:rPr>
          <w:b/>
          <w:bCs/>
          <w:sz w:val="26"/>
          <w:szCs w:val="28"/>
        </w:rPr>
        <w:t>САЯНСКОГО РАЙОНА   КРАСНОЯРСКОГО КРАЯ</w:t>
      </w:r>
    </w:p>
    <w:p w:rsidR="00B147C7" w:rsidRDefault="00B147C7" w:rsidP="00B147C7">
      <w:pPr>
        <w:shd w:val="clear" w:color="auto" w:fill="FFFFFF"/>
        <w:spacing w:before="322"/>
        <w:ind w:left="96"/>
        <w:jc w:val="center"/>
        <w:rPr>
          <w:sz w:val="26"/>
          <w:szCs w:val="24"/>
        </w:rPr>
      </w:pPr>
      <w:r>
        <w:rPr>
          <w:b/>
          <w:bCs/>
          <w:spacing w:val="-3"/>
          <w:sz w:val="26"/>
          <w:szCs w:val="28"/>
        </w:rPr>
        <w:t>ПОСТАНОВЛЕНИЕ</w:t>
      </w:r>
    </w:p>
    <w:p w:rsidR="00B147C7" w:rsidRDefault="00B147C7" w:rsidP="00B147C7">
      <w:pPr>
        <w:shd w:val="clear" w:color="auto" w:fill="FFFFFF"/>
        <w:tabs>
          <w:tab w:val="left" w:pos="3830"/>
          <w:tab w:val="left" w:pos="7795"/>
        </w:tabs>
        <w:spacing w:before="326"/>
        <w:ind w:left="336"/>
        <w:rPr>
          <w:sz w:val="26"/>
        </w:rPr>
      </w:pPr>
      <w:r>
        <w:rPr>
          <w:b/>
          <w:bCs/>
          <w:spacing w:val="-5"/>
          <w:sz w:val="26"/>
          <w:szCs w:val="28"/>
        </w:rPr>
        <w:t xml:space="preserve">  </w:t>
      </w:r>
      <w:r w:rsidRPr="00B147C7">
        <w:rPr>
          <w:b/>
          <w:bCs/>
          <w:spacing w:val="-5"/>
          <w:sz w:val="26"/>
          <w:szCs w:val="28"/>
        </w:rPr>
        <w:t>26</w:t>
      </w:r>
      <w:r>
        <w:rPr>
          <w:b/>
          <w:bCs/>
          <w:spacing w:val="-5"/>
          <w:sz w:val="26"/>
          <w:szCs w:val="28"/>
        </w:rPr>
        <w:t>.0</w:t>
      </w:r>
      <w:r w:rsidRPr="00B147C7">
        <w:rPr>
          <w:b/>
          <w:bCs/>
          <w:spacing w:val="-5"/>
          <w:sz w:val="26"/>
          <w:szCs w:val="28"/>
        </w:rPr>
        <w:t>2</w:t>
      </w:r>
      <w:r>
        <w:rPr>
          <w:b/>
          <w:bCs/>
          <w:spacing w:val="-5"/>
          <w:sz w:val="26"/>
          <w:szCs w:val="28"/>
        </w:rPr>
        <w:t>.2021</w:t>
      </w:r>
      <w:r>
        <w:rPr>
          <w:b/>
          <w:bCs/>
          <w:sz w:val="26"/>
          <w:szCs w:val="28"/>
        </w:rPr>
        <w:tab/>
      </w:r>
      <w:r>
        <w:rPr>
          <w:b/>
          <w:bCs/>
          <w:spacing w:val="-5"/>
          <w:sz w:val="26"/>
          <w:szCs w:val="28"/>
        </w:rPr>
        <w:t xml:space="preserve">с. Большой </w:t>
      </w:r>
      <w:proofErr w:type="spellStart"/>
      <w:r>
        <w:rPr>
          <w:b/>
          <w:bCs/>
          <w:spacing w:val="-5"/>
          <w:sz w:val="26"/>
          <w:szCs w:val="28"/>
        </w:rPr>
        <w:t>Арбай</w:t>
      </w:r>
      <w:proofErr w:type="spellEnd"/>
      <w:r>
        <w:rPr>
          <w:b/>
          <w:bCs/>
          <w:sz w:val="26"/>
          <w:szCs w:val="28"/>
        </w:rPr>
        <w:tab/>
      </w:r>
      <w:r>
        <w:rPr>
          <w:b/>
          <w:bCs/>
          <w:spacing w:val="-8"/>
          <w:sz w:val="26"/>
          <w:szCs w:val="28"/>
        </w:rPr>
        <w:t xml:space="preserve">№ </w:t>
      </w:r>
      <w:r w:rsidRPr="00B147C7">
        <w:rPr>
          <w:b/>
          <w:bCs/>
          <w:spacing w:val="-8"/>
          <w:sz w:val="26"/>
          <w:szCs w:val="28"/>
        </w:rPr>
        <w:t xml:space="preserve">3 </w:t>
      </w:r>
    </w:p>
    <w:p w:rsidR="00B147C7" w:rsidRDefault="00B147C7" w:rsidP="00B147C7">
      <w:pPr>
        <w:shd w:val="clear" w:color="auto" w:fill="FFFFFF"/>
        <w:spacing w:before="634" w:line="322" w:lineRule="exact"/>
        <w:ind w:left="1176" w:right="538" w:firstLine="235"/>
        <w:jc w:val="center"/>
        <w:rPr>
          <w:sz w:val="26"/>
        </w:rPr>
      </w:pPr>
      <w:r>
        <w:rPr>
          <w:b/>
          <w:bCs/>
          <w:spacing w:val="-1"/>
          <w:sz w:val="26"/>
          <w:szCs w:val="28"/>
        </w:rPr>
        <w:t xml:space="preserve">ОБ УТВЕРЖДЕНИИ СХЕМЫ ВОДОСНАБЖЕНИЯ </w:t>
      </w:r>
      <w:r>
        <w:rPr>
          <w:b/>
          <w:bCs/>
          <w:spacing w:val="-3"/>
          <w:sz w:val="26"/>
          <w:szCs w:val="28"/>
        </w:rPr>
        <w:t>НА ТЕРРИТОРИИ   БОЛЬШЕАРБАЙСКОГО СЕЛЬСОВЕТА</w:t>
      </w:r>
    </w:p>
    <w:p w:rsidR="00B147C7" w:rsidRDefault="00B147C7" w:rsidP="00B147C7">
      <w:pPr>
        <w:shd w:val="clear" w:color="auto" w:fill="FFFFFF"/>
        <w:spacing w:before="312" w:line="317" w:lineRule="exact"/>
        <w:ind w:left="34" w:firstLine="701"/>
        <w:rPr>
          <w:sz w:val="26"/>
          <w:szCs w:val="28"/>
        </w:rPr>
      </w:pPr>
      <w:r>
        <w:rPr>
          <w:bCs/>
          <w:sz w:val="26"/>
          <w:szCs w:val="28"/>
        </w:rPr>
        <w:t>В</w:t>
      </w:r>
      <w:r>
        <w:rPr>
          <w:b/>
          <w:bCs/>
          <w:sz w:val="26"/>
          <w:szCs w:val="28"/>
        </w:rPr>
        <w:t xml:space="preserve"> </w:t>
      </w:r>
      <w:r>
        <w:rPr>
          <w:sz w:val="26"/>
          <w:szCs w:val="28"/>
        </w:rPr>
        <w:t xml:space="preserve">соответствии с Федеральным законом от 07.12.2011 № 416-ФЗ «О </w:t>
      </w:r>
      <w:r>
        <w:rPr>
          <w:spacing w:val="-1"/>
          <w:sz w:val="26"/>
          <w:szCs w:val="28"/>
        </w:rPr>
        <w:t xml:space="preserve">водоснабжении», постановлением Правительства РФ от 05.09.2013 № 782 «О </w:t>
      </w:r>
      <w:r>
        <w:rPr>
          <w:sz w:val="26"/>
          <w:szCs w:val="28"/>
        </w:rPr>
        <w:t>схемах    водоснабжения    и    водоотведения»,    руководствуясь    Уставом Большеарбайского сельсовета</w:t>
      </w:r>
    </w:p>
    <w:p w:rsidR="00B147C7" w:rsidRDefault="00B147C7" w:rsidP="00B147C7">
      <w:pPr>
        <w:shd w:val="clear" w:color="auto" w:fill="FFFFFF"/>
        <w:spacing w:before="312" w:line="317" w:lineRule="exact"/>
        <w:ind w:left="34" w:firstLine="701"/>
        <w:jc w:val="center"/>
        <w:rPr>
          <w:sz w:val="26"/>
          <w:szCs w:val="24"/>
        </w:rPr>
      </w:pPr>
      <w:r>
        <w:rPr>
          <w:b/>
          <w:bCs/>
          <w:sz w:val="26"/>
          <w:szCs w:val="28"/>
        </w:rPr>
        <w:t>ПОСТАНОВЛЯЮ</w:t>
      </w:r>
    </w:p>
    <w:p w:rsidR="00B147C7" w:rsidRDefault="00B147C7" w:rsidP="00B147C7">
      <w:pPr>
        <w:shd w:val="clear" w:color="auto" w:fill="FFFFFF"/>
        <w:tabs>
          <w:tab w:val="left" w:pos="826"/>
        </w:tabs>
        <w:spacing w:before="14" w:line="312" w:lineRule="exact"/>
        <w:ind w:left="34" w:right="14" w:firstLine="365"/>
        <w:jc w:val="both"/>
        <w:rPr>
          <w:sz w:val="26"/>
        </w:rPr>
      </w:pPr>
      <w:r>
        <w:rPr>
          <w:spacing w:val="-27"/>
          <w:sz w:val="26"/>
          <w:szCs w:val="28"/>
        </w:rPr>
        <w:t>1.</w:t>
      </w:r>
      <w:r>
        <w:rPr>
          <w:sz w:val="26"/>
          <w:szCs w:val="28"/>
        </w:rPr>
        <w:tab/>
        <w:t xml:space="preserve">Утвердить   схемы   водоснабжения   на   территории   Большеарбайского  </w:t>
      </w:r>
      <w:r>
        <w:rPr>
          <w:spacing w:val="-1"/>
          <w:sz w:val="26"/>
          <w:szCs w:val="28"/>
        </w:rPr>
        <w:t xml:space="preserve">сельсовета по с. Большой </w:t>
      </w:r>
      <w:proofErr w:type="spellStart"/>
      <w:r>
        <w:rPr>
          <w:spacing w:val="-1"/>
          <w:sz w:val="26"/>
          <w:szCs w:val="28"/>
        </w:rPr>
        <w:t>Арбай</w:t>
      </w:r>
      <w:proofErr w:type="spellEnd"/>
      <w:proofErr w:type="gramStart"/>
      <w:r>
        <w:rPr>
          <w:spacing w:val="-1"/>
          <w:sz w:val="26"/>
          <w:szCs w:val="28"/>
        </w:rPr>
        <w:t xml:space="preserve"> ,</w:t>
      </w:r>
      <w:proofErr w:type="gramEnd"/>
      <w:r>
        <w:rPr>
          <w:spacing w:val="-1"/>
          <w:sz w:val="26"/>
          <w:szCs w:val="28"/>
        </w:rPr>
        <w:t xml:space="preserve"> д. </w:t>
      </w:r>
      <w:proofErr w:type="spellStart"/>
      <w:r>
        <w:rPr>
          <w:spacing w:val="-1"/>
          <w:sz w:val="26"/>
          <w:szCs w:val="28"/>
        </w:rPr>
        <w:t>Карлык</w:t>
      </w:r>
      <w:proofErr w:type="spellEnd"/>
      <w:r>
        <w:rPr>
          <w:spacing w:val="-1"/>
          <w:sz w:val="26"/>
          <w:szCs w:val="28"/>
        </w:rPr>
        <w:t xml:space="preserve">,  д. </w:t>
      </w:r>
      <w:proofErr w:type="spellStart"/>
      <w:r>
        <w:rPr>
          <w:spacing w:val="-1"/>
          <w:sz w:val="26"/>
          <w:szCs w:val="28"/>
        </w:rPr>
        <w:t>Зеленино</w:t>
      </w:r>
      <w:proofErr w:type="spellEnd"/>
      <w:r>
        <w:rPr>
          <w:spacing w:val="-1"/>
          <w:sz w:val="26"/>
          <w:szCs w:val="28"/>
        </w:rPr>
        <w:t xml:space="preserve"> согласно приложений № 1, 2,3.</w:t>
      </w:r>
    </w:p>
    <w:p w:rsidR="00B147C7" w:rsidRDefault="00B147C7" w:rsidP="00B147C7">
      <w:pPr>
        <w:shd w:val="clear" w:color="auto" w:fill="FFFFFF"/>
        <w:tabs>
          <w:tab w:val="left" w:pos="653"/>
        </w:tabs>
        <w:spacing w:before="14" w:line="312" w:lineRule="exact"/>
        <w:ind w:left="29" w:right="538" w:firstLine="350"/>
        <w:jc w:val="both"/>
        <w:rPr>
          <w:sz w:val="26"/>
        </w:rPr>
      </w:pPr>
      <w:r>
        <w:rPr>
          <w:spacing w:val="-15"/>
          <w:sz w:val="26"/>
          <w:szCs w:val="28"/>
        </w:rPr>
        <w:t>2.</w:t>
      </w:r>
      <w:r>
        <w:rPr>
          <w:sz w:val="26"/>
          <w:szCs w:val="28"/>
        </w:rPr>
        <w:tab/>
      </w:r>
      <w:proofErr w:type="gramStart"/>
      <w:r>
        <w:rPr>
          <w:spacing w:val="-3"/>
          <w:sz w:val="26"/>
          <w:szCs w:val="28"/>
        </w:rPr>
        <w:t>Контроль за</w:t>
      </w:r>
      <w:proofErr w:type="gramEnd"/>
      <w:r>
        <w:rPr>
          <w:spacing w:val="-3"/>
          <w:sz w:val="26"/>
          <w:szCs w:val="28"/>
        </w:rPr>
        <w:t xml:space="preserve"> исполнением настоящего постановления оставляю за</w:t>
      </w:r>
      <w:r>
        <w:rPr>
          <w:spacing w:val="-3"/>
          <w:sz w:val="26"/>
          <w:szCs w:val="28"/>
        </w:rPr>
        <w:br/>
      </w:r>
      <w:r>
        <w:rPr>
          <w:sz w:val="26"/>
          <w:szCs w:val="28"/>
        </w:rPr>
        <w:t>собой.</w:t>
      </w:r>
    </w:p>
    <w:p w:rsidR="00B147C7" w:rsidRDefault="00B147C7" w:rsidP="00B147C7">
      <w:pPr>
        <w:shd w:val="clear" w:color="auto" w:fill="FFFFFF"/>
        <w:tabs>
          <w:tab w:val="left" w:pos="744"/>
        </w:tabs>
        <w:spacing w:before="48" w:line="312" w:lineRule="exact"/>
        <w:ind w:right="19" w:firstLine="336"/>
        <w:jc w:val="both"/>
        <w:rPr>
          <w:sz w:val="26"/>
        </w:rPr>
      </w:pPr>
      <w:r>
        <w:rPr>
          <w:spacing w:val="-15"/>
          <w:sz w:val="26"/>
          <w:szCs w:val="28"/>
        </w:rPr>
        <w:t>3.</w:t>
      </w:r>
      <w:r>
        <w:rPr>
          <w:sz w:val="26"/>
          <w:szCs w:val="28"/>
        </w:rPr>
        <w:tab/>
        <w:t>Постановление вступает в силу со дня подписания и подлежит</w:t>
      </w:r>
      <w:r>
        <w:rPr>
          <w:sz w:val="26"/>
          <w:szCs w:val="28"/>
        </w:rPr>
        <w:br/>
        <w:t xml:space="preserve">опубликованию в печатном издании «Новости Большого Арбая», и размещению на странице Большеарбайского сельсовета на официальном </w:t>
      </w:r>
      <w:proofErr w:type="spellStart"/>
      <w:r>
        <w:rPr>
          <w:sz w:val="26"/>
          <w:szCs w:val="28"/>
        </w:rPr>
        <w:t>веб</w:t>
      </w:r>
      <w:proofErr w:type="spellEnd"/>
      <w:r>
        <w:rPr>
          <w:sz w:val="26"/>
          <w:szCs w:val="28"/>
        </w:rPr>
        <w:softHyphen/>
        <w:t xml:space="preserve"> сайте Саянского района в информационно-телекоммуникационной сети</w:t>
      </w:r>
      <w:r>
        <w:rPr>
          <w:sz w:val="26"/>
          <w:szCs w:val="28"/>
        </w:rPr>
        <w:br/>
        <w:t xml:space="preserve">Интернет - </w:t>
      </w:r>
      <w:hyperlink r:id="rId4" w:history="1">
        <w:r>
          <w:rPr>
            <w:rStyle w:val="a3"/>
            <w:color w:val="auto"/>
            <w:sz w:val="26"/>
            <w:szCs w:val="28"/>
            <w:lang w:val="en-US"/>
          </w:rPr>
          <w:t>www</w:t>
        </w:r>
        <w:r>
          <w:rPr>
            <w:rStyle w:val="a3"/>
            <w:color w:val="auto"/>
            <w:sz w:val="26"/>
            <w:szCs w:val="28"/>
          </w:rPr>
          <w:t>.</w:t>
        </w:r>
        <w:proofErr w:type="spellStart"/>
        <w:r>
          <w:rPr>
            <w:rStyle w:val="a3"/>
            <w:color w:val="auto"/>
            <w:sz w:val="26"/>
            <w:szCs w:val="28"/>
            <w:lang w:val="en-US"/>
          </w:rPr>
          <w:t>adm</w:t>
        </w:r>
        <w:proofErr w:type="spellEnd"/>
        <w:r>
          <w:rPr>
            <w:rStyle w:val="a3"/>
            <w:color w:val="auto"/>
            <w:sz w:val="26"/>
            <w:szCs w:val="28"/>
          </w:rPr>
          <w:t>-</w:t>
        </w:r>
        <w:proofErr w:type="spellStart"/>
        <w:r>
          <w:rPr>
            <w:rStyle w:val="a3"/>
            <w:color w:val="auto"/>
            <w:sz w:val="26"/>
            <w:szCs w:val="28"/>
            <w:lang w:val="en-US"/>
          </w:rPr>
          <w:t>sayany</w:t>
        </w:r>
        <w:proofErr w:type="spellEnd"/>
        <w:r>
          <w:rPr>
            <w:rStyle w:val="a3"/>
            <w:color w:val="auto"/>
            <w:sz w:val="26"/>
            <w:szCs w:val="28"/>
          </w:rPr>
          <w:t>.</w:t>
        </w:r>
        <w:proofErr w:type="spellStart"/>
        <w:r>
          <w:rPr>
            <w:rStyle w:val="a3"/>
            <w:color w:val="auto"/>
            <w:sz w:val="26"/>
            <w:szCs w:val="28"/>
            <w:lang w:val="en-US"/>
          </w:rPr>
          <w:t>ru</w:t>
        </w:r>
        <w:proofErr w:type="spellEnd"/>
      </w:hyperlink>
      <w:r>
        <w:rPr>
          <w:sz w:val="26"/>
          <w:szCs w:val="28"/>
        </w:rPr>
        <w:t>.</w:t>
      </w:r>
    </w:p>
    <w:p w:rsidR="00B147C7" w:rsidRDefault="00B147C7" w:rsidP="00B147C7">
      <w:pPr>
        <w:spacing w:before="202"/>
        <w:ind w:right="221"/>
        <w:rPr>
          <w:sz w:val="26"/>
        </w:rPr>
      </w:pPr>
    </w:p>
    <w:p w:rsidR="00B147C7" w:rsidRDefault="00B147C7" w:rsidP="00B147C7">
      <w:pPr>
        <w:spacing w:after="0"/>
        <w:ind w:right="221"/>
        <w:rPr>
          <w:sz w:val="26"/>
        </w:rPr>
      </w:pPr>
      <w:r>
        <w:rPr>
          <w:sz w:val="26"/>
        </w:rPr>
        <w:t>Глава администрации</w:t>
      </w:r>
    </w:p>
    <w:p w:rsidR="00B147C7" w:rsidRDefault="00B147C7" w:rsidP="00B147C7">
      <w:pPr>
        <w:spacing w:after="0"/>
        <w:ind w:right="221"/>
        <w:rPr>
          <w:sz w:val="26"/>
        </w:rPr>
      </w:pPr>
      <w:r>
        <w:rPr>
          <w:sz w:val="26"/>
        </w:rPr>
        <w:t>Большеарбайского сельсовета                                                        В.В.Воробьев</w:t>
      </w:r>
    </w:p>
    <w:p w:rsidR="00B147C7" w:rsidRDefault="00B147C7" w:rsidP="00B147C7">
      <w:pPr>
        <w:spacing w:after="0"/>
        <w:rPr>
          <w:sz w:val="28"/>
          <w:szCs w:val="28"/>
        </w:rPr>
      </w:pPr>
    </w:p>
    <w:p w:rsidR="00B147C7" w:rsidRDefault="00B147C7" w:rsidP="00B147C7">
      <w:pPr>
        <w:rPr>
          <w:sz w:val="24"/>
          <w:szCs w:val="24"/>
        </w:rPr>
      </w:pPr>
    </w:p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Pr="00B147C7" w:rsidRDefault="00B147C7" w:rsidP="00B147C7">
      <w:pPr>
        <w:shd w:val="clear" w:color="auto" w:fill="FFFFFF"/>
        <w:spacing w:after="0" w:line="283" w:lineRule="exact"/>
        <w:ind w:right="14"/>
        <w:jc w:val="right"/>
        <w:rPr>
          <w:sz w:val="26"/>
          <w:szCs w:val="26"/>
        </w:rPr>
      </w:pPr>
      <w:r w:rsidRPr="00B147C7">
        <w:rPr>
          <w:spacing w:val="-2"/>
          <w:sz w:val="26"/>
          <w:szCs w:val="26"/>
        </w:rPr>
        <w:lastRenderedPageBreak/>
        <w:t>Утверждено</w:t>
      </w:r>
    </w:p>
    <w:p w:rsidR="00B147C7" w:rsidRPr="00B147C7" w:rsidRDefault="00B147C7" w:rsidP="00B147C7">
      <w:pPr>
        <w:shd w:val="clear" w:color="auto" w:fill="FFFFFF"/>
        <w:spacing w:after="0" w:line="283" w:lineRule="exact"/>
        <w:ind w:right="14"/>
        <w:jc w:val="right"/>
        <w:rPr>
          <w:sz w:val="26"/>
          <w:szCs w:val="26"/>
        </w:rPr>
      </w:pPr>
      <w:r w:rsidRPr="00B147C7">
        <w:rPr>
          <w:spacing w:val="-2"/>
          <w:sz w:val="26"/>
          <w:szCs w:val="26"/>
        </w:rPr>
        <w:t>Постановлением</w:t>
      </w:r>
    </w:p>
    <w:p w:rsidR="00B147C7" w:rsidRPr="00B147C7" w:rsidRDefault="00B147C7" w:rsidP="00B147C7">
      <w:pPr>
        <w:shd w:val="clear" w:color="auto" w:fill="FFFFFF"/>
        <w:spacing w:before="5" w:after="0" w:line="283" w:lineRule="exact"/>
        <w:jc w:val="right"/>
        <w:rPr>
          <w:sz w:val="26"/>
          <w:szCs w:val="26"/>
        </w:rPr>
      </w:pPr>
      <w:r w:rsidRPr="00B147C7">
        <w:rPr>
          <w:spacing w:val="-2"/>
          <w:sz w:val="26"/>
          <w:szCs w:val="26"/>
        </w:rPr>
        <w:t>администрации  Большеарбайского сельсовета</w:t>
      </w:r>
    </w:p>
    <w:p w:rsidR="00B147C7" w:rsidRPr="00B147C7" w:rsidRDefault="00B147C7" w:rsidP="00B147C7">
      <w:pPr>
        <w:shd w:val="clear" w:color="auto" w:fill="FFFFFF"/>
        <w:spacing w:after="0" w:line="283" w:lineRule="exact"/>
        <w:jc w:val="right"/>
        <w:rPr>
          <w:sz w:val="26"/>
          <w:szCs w:val="26"/>
        </w:rPr>
      </w:pPr>
      <w:r w:rsidRPr="00B147C7">
        <w:rPr>
          <w:spacing w:val="-5"/>
          <w:sz w:val="26"/>
          <w:szCs w:val="26"/>
        </w:rPr>
        <w:t>от   26 .02.2021г.№ 3</w:t>
      </w:r>
    </w:p>
    <w:p w:rsidR="00B147C7" w:rsidRPr="00B147C7" w:rsidRDefault="00B147C7" w:rsidP="00B147C7">
      <w:pPr>
        <w:shd w:val="clear" w:color="auto" w:fill="FFFFFF"/>
        <w:tabs>
          <w:tab w:val="left" w:pos="2573"/>
        </w:tabs>
        <w:spacing w:before="3317" w:after="0" w:line="442" w:lineRule="exact"/>
        <w:ind w:right="206"/>
        <w:jc w:val="center"/>
        <w:rPr>
          <w:b/>
          <w:sz w:val="26"/>
          <w:szCs w:val="26"/>
        </w:rPr>
      </w:pPr>
      <w:r w:rsidRPr="00B147C7">
        <w:rPr>
          <w:spacing w:val="-3"/>
          <w:position w:val="5"/>
          <w:sz w:val="26"/>
          <w:szCs w:val="26"/>
        </w:rPr>
        <w:t>СХЕМА</w:t>
      </w:r>
      <w:r w:rsidRPr="00B147C7">
        <w:rPr>
          <w:b/>
          <w:position w:val="5"/>
          <w:sz w:val="26"/>
          <w:szCs w:val="26"/>
        </w:rPr>
        <w:tab/>
      </w:r>
      <w:r w:rsidRPr="00B147C7">
        <w:rPr>
          <w:b/>
          <w:spacing w:val="-1"/>
          <w:position w:val="5"/>
          <w:sz w:val="26"/>
          <w:szCs w:val="26"/>
        </w:rPr>
        <w:t>ВОДОСНАБЖЕНИЯ</w:t>
      </w:r>
    </w:p>
    <w:p w:rsidR="00B147C7" w:rsidRPr="00B147C7" w:rsidRDefault="00B147C7" w:rsidP="00B147C7">
      <w:pPr>
        <w:shd w:val="clear" w:color="auto" w:fill="FFFFFF"/>
        <w:ind w:right="802"/>
        <w:jc w:val="center"/>
        <w:rPr>
          <w:b/>
          <w:sz w:val="26"/>
          <w:szCs w:val="26"/>
        </w:rPr>
      </w:pPr>
      <w:r w:rsidRPr="00B147C7">
        <w:rPr>
          <w:b/>
          <w:sz w:val="26"/>
          <w:szCs w:val="26"/>
        </w:rPr>
        <w:t>МУНИЦИПАЛЬНОГО ОБРАЗОВАНИЯ</w:t>
      </w:r>
    </w:p>
    <w:p w:rsidR="00B147C7" w:rsidRPr="00B147C7" w:rsidRDefault="00B147C7" w:rsidP="00B147C7">
      <w:pPr>
        <w:shd w:val="clear" w:color="auto" w:fill="FFFFFF"/>
        <w:spacing w:before="29" w:line="494" w:lineRule="exact"/>
        <w:ind w:right="216"/>
        <w:jc w:val="center"/>
        <w:rPr>
          <w:b/>
          <w:sz w:val="26"/>
          <w:szCs w:val="26"/>
        </w:rPr>
      </w:pPr>
      <w:r w:rsidRPr="00B147C7">
        <w:rPr>
          <w:b/>
          <w:sz w:val="26"/>
          <w:szCs w:val="26"/>
        </w:rPr>
        <w:t>БОЛЬШЕАРБАЙСКОГО СЕЛЬСОВЕТА</w:t>
      </w:r>
    </w:p>
    <w:p w:rsidR="00B147C7" w:rsidRPr="00B147C7" w:rsidRDefault="00B147C7" w:rsidP="00B147C7">
      <w:pPr>
        <w:shd w:val="clear" w:color="auto" w:fill="FFFFFF"/>
        <w:spacing w:line="494" w:lineRule="exact"/>
        <w:ind w:right="197"/>
        <w:jc w:val="center"/>
        <w:rPr>
          <w:b/>
          <w:sz w:val="26"/>
          <w:szCs w:val="26"/>
        </w:rPr>
      </w:pPr>
      <w:r w:rsidRPr="00B147C7">
        <w:rPr>
          <w:b/>
          <w:sz w:val="26"/>
          <w:szCs w:val="26"/>
          <w:u w:val="single"/>
        </w:rPr>
        <w:t>САЯНСКОГО РАЙОНА</w:t>
      </w:r>
    </w:p>
    <w:p w:rsidR="00B147C7" w:rsidRPr="00B147C7" w:rsidRDefault="00B147C7" w:rsidP="00B147C7">
      <w:pPr>
        <w:shd w:val="clear" w:color="auto" w:fill="FFFFFF"/>
        <w:spacing w:line="494" w:lineRule="exact"/>
        <w:ind w:right="773"/>
        <w:jc w:val="center"/>
        <w:rPr>
          <w:b/>
          <w:sz w:val="26"/>
          <w:szCs w:val="26"/>
        </w:rPr>
      </w:pPr>
      <w:r w:rsidRPr="00B147C7">
        <w:rPr>
          <w:b/>
          <w:sz w:val="26"/>
          <w:szCs w:val="26"/>
          <w:u w:val="single"/>
        </w:rPr>
        <w:t>КРАСНОЯРСКОГО КРАЯ</w:t>
      </w:r>
    </w:p>
    <w:p w:rsidR="00B147C7" w:rsidRPr="00B147C7" w:rsidRDefault="00B147C7" w:rsidP="00B147C7">
      <w:pPr>
        <w:shd w:val="clear" w:color="auto" w:fill="FFFFFF"/>
        <w:spacing w:line="494" w:lineRule="exact"/>
        <w:ind w:right="216"/>
        <w:jc w:val="center"/>
        <w:rPr>
          <w:b/>
          <w:sz w:val="26"/>
          <w:szCs w:val="26"/>
        </w:rPr>
      </w:pPr>
      <w:r w:rsidRPr="00B147C7">
        <w:rPr>
          <w:b/>
          <w:sz w:val="26"/>
          <w:szCs w:val="26"/>
        </w:rPr>
        <w:t>на 2021-2026 годы</w:t>
      </w: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rPr>
          <w:b/>
          <w:bCs/>
          <w:spacing w:val="-2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  <w:r w:rsidRPr="00B147C7">
        <w:rPr>
          <w:b/>
          <w:bCs/>
          <w:spacing w:val="-2"/>
          <w:sz w:val="26"/>
          <w:szCs w:val="26"/>
        </w:rPr>
        <w:t>Содержание</w:t>
      </w:r>
    </w:p>
    <w:p w:rsidR="00B147C7" w:rsidRPr="00B147C7" w:rsidRDefault="00B147C7" w:rsidP="00B147C7">
      <w:pPr>
        <w:shd w:val="clear" w:color="auto" w:fill="FFFFFF"/>
        <w:spacing w:before="317" w:line="312" w:lineRule="exact"/>
        <w:ind w:left="14" w:right="3110" w:firstLine="4459"/>
        <w:rPr>
          <w:b/>
          <w:bCs/>
          <w:spacing w:val="-4"/>
          <w:sz w:val="26"/>
          <w:szCs w:val="26"/>
        </w:rPr>
      </w:pPr>
      <w:r w:rsidRPr="00B147C7">
        <w:rPr>
          <w:b/>
          <w:bCs/>
          <w:spacing w:val="-4"/>
          <w:sz w:val="26"/>
          <w:szCs w:val="26"/>
        </w:rPr>
        <w:lastRenderedPageBreak/>
        <w:t xml:space="preserve"> </w:t>
      </w:r>
    </w:p>
    <w:p w:rsidR="00B147C7" w:rsidRPr="00B147C7" w:rsidRDefault="00B147C7" w:rsidP="00B147C7">
      <w:pPr>
        <w:shd w:val="clear" w:color="auto" w:fill="FFFFFF"/>
        <w:spacing w:before="317" w:line="312" w:lineRule="exact"/>
        <w:ind w:left="14" w:right="3110" w:firstLine="4459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               </w:t>
      </w:r>
    </w:p>
    <w:p w:rsidR="00B147C7" w:rsidRPr="00B147C7" w:rsidRDefault="00B147C7" w:rsidP="00B147C7">
      <w:pPr>
        <w:shd w:val="clear" w:color="auto" w:fill="FFFFFF"/>
        <w:spacing w:line="312" w:lineRule="exact"/>
        <w:ind w:left="14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Часть 1. </w:t>
      </w:r>
      <w:r w:rsidRPr="00B147C7">
        <w:rPr>
          <w:sz w:val="26"/>
          <w:szCs w:val="26"/>
        </w:rPr>
        <w:t>Существующее положение в сфере водоснабжения.</w:t>
      </w:r>
    </w:p>
    <w:p w:rsidR="00B147C7" w:rsidRPr="00B147C7" w:rsidRDefault="00B147C7" w:rsidP="00B147C7">
      <w:pPr>
        <w:shd w:val="clear" w:color="auto" w:fill="FFFFFF"/>
        <w:spacing w:line="312" w:lineRule="exact"/>
        <w:ind w:left="14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Часть  </w:t>
      </w:r>
      <w:r w:rsidRPr="00B147C7">
        <w:rPr>
          <w:sz w:val="26"/>
          <w:szCs w:val="26"/>
        </w:rPr>
        <w:t xml:space="preserve">2.Существующие  балансы производительности  сооружений  системы </w:t>
      </w:r>
      <w:r w:rsidRPr="00B147C7">
        <w:rPr>
          <w:spacing w:val="-1"/>
          <w:sz w:val="26"/>
          <w:szCs w:val="26"/>
        </w:rPr>
        <w:t>водоснабжения и потребления воды и удельное водопотребление.</w:t>
      </w:r>
    </w:p>
    <w:p w:rsidR="00B147C7" w:rsidRPr="00B147C7" w:rsidRDefault="00B147C7" w:rsidP="00B147C7">
      <w:pPr>
        <w:shd w:val="clear" w:color="auto" w:fill="FFFFFF"/>
        <w:spacing w:before="5" w:line="480" w:lineRule="exact"/>
        <w:ind w:left="14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Часть   3.   </w:t>
      </w:r>
      <w:r w:rsidRPr="00B147C7">
        <w:rPr>
          <w:sz w:val="26"/>
          <w:szCs w:val="26"/>
        </w:rPr>
        <w:t xml:space="preserve">Перспективное   потребление   коммунальных   ресурсов   в   сфере </w:t>
      </w:r>
      <w:r w:rsidRPr="00B147C7">
        <w:rPr>
          <w:spacing w:val="-2"/>
          <w:sz w:val="26"/>
          <w:szCs w:val="26"/>
        </w:rPr>
        <w:t>водоснабжения.</w:t>
      </w:r>
    </w:p>
    <w:p w:rsidR="00B147C7" w:rsidRPr="00B147C7" w:rsidRDefault="00B147C7" w:rsidP="00B147C7">
      <w:pPr>
        <w:shd w:val="clear" w:color="auto" w:fill="FFFFFF"/>
        <w:spacing w:before="326"/>
        <w:rPr>
          <w:spacing w:val="-1"/>
          <w:sz w:val="26"/>
          <w:szCs w:val="26"/>
        </w:rPr>
      </w:pPr>
      <w:r w:rsidRPr="00B147C7">
        <w:rPr>
          <w:b/>
          <w:bCs/>
          <w:spacing w:val="-1"/>
          <w:sz w:val="26"/>
          <w:szCs w:val="26"/>
        </w:rPr>
        <w:t xml:space="preserve">Приложение №1 </w:t>
      </w:r>
      <w:r w:rsidRPr="00B147C7">
        <w:rPr>
          <w:spacing w:val="-1"/>
          <w:sz w:val="26"/>
          <w:szCs w:val="26"/>
        </w:rPr>
        <w:t xml:space="preserve">Схема водоснабжения с. </w:t>
      </w:r>
      <w:proofErr w:type="gramStart"/>
      <w:r w:rsidRPr="00B147C7">
        <w:rPr>
          <w:spacing w:val="-1"/>
          <w:sz w:val="26"/>
          <w:szCs w:val="26"/>
        </w:rPr>
        <w:t>Большой</w:t>
      </w:r>
      <w:proofErr w:type="gramEnd"/>
      <w:r w:rsidRPr="00B147C7">
        <w:rPr>
          <w:spacing w:val="-1"/>
          <w:sz w:val="26"/>
          <w:szCs w:val="26"/>
        </w:rPr>
        <w:t xml:space="preserve"> </w:t>
      </w:r>
      <w:proofErr w:type="spellStart"/>
      <w:r w:rsidRPr="00B147C7">
        <w:rPr>
          <w:spacing w:val="-1"/>
          <w:sz w:val="26"/>
          <w:szCs w:val="26"/>
        </w:rPr>
        <w:t>Арбай</w:t>
      </w:r>
      <w:proofErr w:type="spellEnd"/>
      <w:r w:rsidRPr="00B147C7">
        <w:rPr>
          <w:spacing w:val="-1"/>
          <w:sz w:val="26"/>
          <w:szCs w:val="26"/>
        </w:rPr>
        <w:t>.</w:t>
      </w:r>
    </w:p>
    <w:p w:rsidR="00B147C7" w:rsidRPr="00B147C7" w:rsidRDefault="00B147C7" w:rsidP="00B147C7">
      <w:pPr>
        <w:shd w:val="clear" w:color="auto" w:fill="FFFFFF"/>
        <w:spacing w:before="326"/>
        <w:rPr>
          <w:spacing w:val="-1"/>
          <w:sz w:val="26"/>
          <w:szCs w:val="26"/>
        </w:rPr>
      </w:pPr>
      <w:r w:rsidRPr="00B147C7">
        <w:rPr>
          <w:b/>
          <w:spacing w:val="-1"/>
          <w:sz w:val="26"/>
          <w:szCs w:val="26"/>
        </w:rPr>
        <w:t xml:space="preserve">Приложение №2 </w:t>
      </w:r>
      <w:r w:rsidRPr="00B147C7">
        <w:rPr>
          <w:spacing w:val="-1"/>
          <w:sz w:val="26"/>
          <w:szCs w:val="26"/>
        </w:rPr>
        <w:t xml:space="preserve">Схема водоснабжения д. </w:t>
      </w:r>
      <w:proofErr w:type="spellStart"/>
      <w:r w:rsidRPr="00B147C7">
        <w:rPr>
          <w:spacing w:val="-1"/>
          <w:sz w:val="26"/>
          <w:szCs w:val="26"/>
        </w:rPr>
        <w:t>Карлык</w:t>
      </w:r>
      <w:proofErr w:type="spellEnd"/>
    </w:p>
    <w:p w:rsidR="00B147C7" w:rsidRPr="00B147C7" w:rsidRDefault="00B147C7" w:rsidP="00B147C7">
      <w:pPr>
        <w:shd w:val="clear" w:color="auto" w:fill="FFFFFF"/>
        <w:spacing w:before="326"/>
        <w:rPr>
          <w:sz w:val="26"/>
          <w:szCs w:val="26"/>
        </w:rPr>
      </w:pPr>
      <w:r w:rsidRPr="00B147C7">
        <w:rPr>
          <w:b/>
          <w:spacing w:val="-1"/>
          <w:sz w:val="26"/>
          <w:szCs w:val="26"/>
        </w:rPr>
        <w:t xml:space="preserve">Приложение № 3 </w:t>
      </w:r>
      <w:r w:rsidRPr="00B147C7">
        <w:rPr>
          <w:spacing w:val="-1"/>
          <w:sz w:val="26"/>
          <w:szCs w:val="26"/>
        </w:rPr>
        <w:t xml:space="preserve">Схема водоснабжения д. </w:t>
      </w:r>
      <w:proofErr w:type="spellStart"/>
      <w:r w:rsidRPr="00B147C7">
        <w:rPr>
          <w:spacing w:val="-1"/>
          <w:sz w:val="26"/>
          <w:szCs w:val="26"/>
        </w:rPr>
        <w:t>Зеленино</w:t>
      </w:r>
      <w:proofErr w:type="spellEnd"/>
      <w:r w:rsidRPr="00B147C7">
        <w:rPr>
          <w:spacing w:val="-1"/>
          <w:sz w:val="26"/>
          <w:szCs w:val="26"/>
        </w:rPr>
        <w:t xml:space="preserve"> </w:t>
      </w: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ind w:left="4488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jc w:val="center"/>
        <w:rPr>
          <w:sz w:val="26"/>
          <w:szCs w:val="26"/>
        </w:rPr>
      </w:pPr>
      <w:r w:rsidRPr="00B147C7">
        <w:rPr>
          <w:sz w:val="26"/>
          <w:szCs w:val="26"/>
        </w:rPr>
        <w:t>ВВЕДЕНИЕ</w:t>
      </w:r>
    </w:p>
    <w:p w:rsidR="00B147C7" w:rsidRPr="00B147C7" w:rsidRDefault="00B147C7" w:rsidP="00B147C7">
      <w:pPr>
        <w:shd w:val="clear" w:color="auto" w:fill="FFFFFF"/>
        <w:spacing w:before="312" w:line="322" w:lineRule="exact"/>
        <w:ind w:left="29" w:firstLine="480"/>
        <w:jc w:val="both"/>
        <w:rPr>
          <w:sz w:val="26"/>
          <w:szCs w:val="26"/>
        </w:rPr>
      </w:pPr>
      <w:proofErr w:type="gramStart"/>
      <w:r w:rsidRPr="00B147C7">
        <w:rPr>
          <w:sz w:val="26"/>
          <w:szCs w:val="26"/>
        </w:rPr>
        <w:lastRenderedPageBreak/>
        <w:t xml:space="preserve">Основанием для разработки схемы водоснабжения Большеарбайского сельсовета Саянского района являются Федеральный закон от 07 декабря 2011 года № 416-ФЗ «О водоснабжении» и на основании технического задания, с учетом требований Водного кодекса Российской Федерации (Собрание законодательства Российской Федерации, 2006, N 23, ст. 2381; № </w:t>
      </w:r>
      <w:r w:rsidRPr="00B147C7">
        <w:rPr>
          <w:spacing w:val="-1"/>
          <w:sz w:val="26"/>
          <w:szCs w:val="26"/>
        </w:rPr>
        <w:t>50, ст. 5279; 2007, № 26, ст. 3075;2008, № 29, ст. 3418;</w:t>
      </w:r>
      <w:proofErr w:type="gramEnd"/>
      <w:r w:rsidRPr="00B147C7">
        <w:rPr>
          <w:spacing w:val="-1"/>
          <w:sz w:val="26"/>
          <w:szCs w:val="26"/>
        </w:rPr>
        <w:t xml:space="preserve"> № </w:t>
      </w:r>
      <w:proofErr w:type="gramStart"/>
      <w:r w:rsidRPr="00B147C7">
        <w:rPr>
          <w:spacing w:val="-1"/>
          <w:sz w:val="26"/>
          <w:szCs w:val="26"/>
        </w:rPr>
        <w:t xml:space="preserve">30, ст. 3616; 2009, № </w:t>
      </w:r>
      <w:r w:rsidRPr="00B147C7">
        <w:rPr>
          <w:spacing w:val="-2"/>
          <w:sz w:val="26"/>
          <w:szCs w:val="26"/>
        </w:rPr>
        <w:t>30, ст. 3735; № 52, ст. 6441; 2011, № 1, ст. 32), положение "СП 31.13330.2012.</w:t>
      </w:r>
      <w:proofErr w:type="gramEnd"/>
      <w:r w:rsidRPr="00B147C7">
        <w:rPr>
          <w:spacing w:val="-2"/>
          <w:sz w:val="26"/>
          <w:szCs w:val="26"/>
        </w:rPr>
        <w:t xml:space="preserve"> </w:t>
      </w:r>
      <w:r w:rsidRPr="00B147C7">
        <w:rPr>
          <w:sz w:val="26"/>
          <w:szCs w:val="26"/>
        </w:rPr>
        <w:t xml:space="preserve">Свод правил. Водоснабжения. Наружные сети и сооружения. </w:t>
      </w:r>
      <w:r w:rsidRPr="00B147C7">
        <w:rPr>
          <w:spacing w:val="-3"/>
          <w:sz w:val="26"/>
          <w:szCs w:val="26"/>
        </w:rPr>
        <w:t xml:space="preserve">Актуализированная редакция </w:t>
      </w:r>
      <w:proofErr w:type="spellStart"/>
      <w:r w:rsidRPr="00B147C7">
        <w:rPr>
          <w:spacing w:val="-3"/>
          <w:sz w:val="26"/>
          <w:szCs w:val="26"/>
        </w:rPr>
        <w:t>СНиП</w:t>
      </w:r>
      <w:proofErr w:type="spellEnd"/>
      <w:r w:rsidRPr="00B147C7">
        <w:rPr>
          <w:spacing w:val="-3"/>
          <w:sz w:val="26"/>
          <w:szCs w:val="26"/>
        </w:rPr>
        <w:t xml:space="preserve"> 2.04.02-84 (утв. Приказом Мин. региона </w:t>
      </w:r>
      <w:r w:rsidRPr="00B147C7">
        <w:rPr>
          <w:sz w:val="26"/>
          <w:szCs w:val="26"/>
        </w:rPr>
        <w:t>России от 29.12.2011 N 635/14), долгосрочная целевая программа «Комплексное развитие систем инженерной инфраструктуры Саянского района на 2011-2020 годы</w:t>
      </w:r>
      <w:proofErr w:type="gramStart"/>
      <w:r w:rsidRPr="00B147C7">
        <w:rPr>
          <w:sz w:val="26"/>
          <w:szCs w:val="26"/>
        </w:rPr>
        <w:t xml:space="preserve">.», </w:t>
      </w:r>
      <w:proofErr w:type="gramEnd"/>
      <w:r w:rsidRPr="00B147C7">
        <w:rPr>
          <w:sz w:val="26"/>
          <w:szCs w:val="26"/>
        </w:rPr>
        <w:t>утвержденная постановлением Администрации Саянского района № 271 от 30 марта 2011 года, документами территориального планирования.</w:t>
      </w:r>
    </w:p>
    <w:p w:rsidR="00B147C7" w:rsidRPr="00B147C7" w:rsidRDefault="00B147C7" w:rsidP="00B147C7">
      <w:pPr>
        <w:shd w:val="clear" w:color="auto" w:fill="FFFFFF"/>
        <w:spacing w:line="322" w:lineRule="exact"/>
        <w:ind w:left="24" w:right="10" w:firstLine="528"/>
        <w:jc w:val="both"/>
        <w:rPr>
          <w:sz w:val="26"/>
          <w:szCs w:val="26"/>
        </w:rPr>
      </w:pPr>
      <w:r w:rsidRPr="00B147C7">
        <w:rPr>
          <w:sz w:val="26"/>
          <w:szCs w:val="26"/>
        </w:rPr>
        <w:t xml:space="preserve">Схема водоснабжения Большеарбайского сельсовета разработана в целях </w:t>
      </w:r>
      <w:proofErr w:type="gramStart"/>
      <w:r w:rsidRPr="00B147C7">
        <w:rPr>
          <w:sz w:val="26"/>
          <w:szCs w:val="26"/>
        </w:rPr>
        <w:t>определения долгосрочной перспективы развития системы водоснабжения</w:t>
      </w:r>
      <w:proofErr w:type="gramEnd"/>
      <w:r w:rsidRPr="00B147C7">
        <w:rPr>
          <w:sz w:val="26"/>
          <w:szCs w:val="26"/>
        </w:rPr>
        <w:t xml:space="preserve"> поселения, обеспечения надежного водоснабжения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B147C7" w:rsidRPr="00B147C7" w:rsidRDefault="00B147C7" w:rsidP="00B147C7">
      <w:pPr>
        <w:shd w:val="clear" w:color="auto" w:fill="FFFFFF"/>
        <w:spacing w:line="322" w:lineRule="exact"/>
        <w:ind w:left="19" w:right="14" w:firstLine="528"/>
        <w:jc w:val="both"/>
        <w:rPr>
          <w:sz w:val="26"/>
          <w:szCs w:val="26"/>
        </w:rPr>
      </w:pPr>
      <w:proofErr w:type="gramStart"/>
      <w:r w:rsidRPr="00B147C7">
        <w:rPr>
          <w:sz w:val="26"/>
          <w:szCs w:val="26"/>
        </w:rPr>
        <w:t>Схема водоснабжения предусматривает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ЖКХ, улучшения экологической обстановки.</w:t>
      </w:r>
      <w:proofErr w:type="gramEnd"/>
    </w:p>
    <w:p w:rsidR="00B147C7" w:rsidRPr="00B147C7" w:rsidRDefault="00B147C7" w:rsidP="00B147C7">
      <w:pPr>
        <w:shd w:val="clear" w:color="auto" w:fill="FFFFFF"/>
        <w:spacing w:line="322" w:lineRule="exact"/>
        <w:ind w:left="547"/>
        <w:rPr>
          <w:sz w:val="26"/>
          <w:szCs w:val="26"/>
        </w:rPr>
      </w:pPr>
      <w:r w:rsidRPr="00B147C7">
        <w:rPr>
          <w:sz w:val="26"/>
          <w:szCs w:val="26"/>
        </w:rPr>
        <w:t>Схема водоснабжения разработана сроком на 5 лет.</w:t>
      </w:r>
    </w:p>
    <w:p w:rsidR="00B147C7" w:rsidRPr="00B147C7" w:rsidRDefault="00B147C7" w:rsidP="00B147C7">
      <w:pPr>
        <w:shd w:val="clear" w:color="auto" w:fill="FFFFFF"/>
        <w:spacing w:line="322" w:lineRule="exact"/>
        <w:ind w:left="10" w:right="24" w:firstLine="533"/>
        <w:jc w:val="both"/>
        <w:rPr>
          <w:sz w:val="26"/>
          <w:szCs w:val="26"/>
        </w:rPr>
      </w:pPr>
      <w:proofErr w:type="spellStart"/>
      <w:r w:rsidRPr="00B147C7">
        <w:rPr>
          <w:sz w:val="26"/>
          <w:szCs w:val="26"/>
        </w:rPr>
        <w:t>Большеарбайский</w:t>
      </w:r>
      <w:proofErr w:type="spellEnd"/>
      <w:r w:rsidRPr="00B147C7">
        <w:rPr>
          <w:sz w:val="26"/>
          <w:szCs w:val="26"/>
        </w:rPr>
        <w:t xml:space="preserve"> сельсовет входит в состав Саянского района Красноярского края. Территория Большеарбайского сельсовета расположена в </w:t>
      </w:r>
      <w:r w:rsidRPr="00B147C7">
        <w:rPr>
          <w:spacing w:val="-1"/>
          <w:sz w:val="26"/>
          <w:szCs w:val="26"/>
        </w:rPr>
        <w:t xml:space="preserve">восточной части края на расстоянии </w:t>
      </w:r>
      <w:smartTag w:uri="urn:schemas-microsoft-com:office:smarttags" w:element="metricconverter">
        <w:smartTagPr>
          <w:attr w:name="ProductID" w:val="250 км"/>
        </w:smartTagPr>
        <w:r w:rsidRPr="00B147C7">
          <w:rPr>
            <w:spacing w:val="-1"/>
            <w:sz w:val="26"/>
            <w:szCs w:val="26"/>
          </w:rPr>
          <w:t>250 км</w:t>
        </w:r>
      </w:smartTag>
      <w:r w:rsidRPr="00B147C7">
        <w:rPr>
          <w:spacing w:val="-1"/>
          <w:sz w:val="26"/>
          <w:szCs w:val="26"/>
        </w:rPr>
        <w:t xml:space="preserve"> от г. Красноярска. До ближайшей </w:t>
      </w:r>
      <w:r w:rsidRPr="00B147C7">
        <w:rPr>
          <w:sz w:val="26"/>
          <w:szCs w:val="26"/>
        </w:rPr>
        <w:t xml:space="preserve">железнодорожной станции  </w:t>
      </w:r>
      <w:smartTag w:uri="urn:schemas-microsoft-com:office:smarttags" w:element="metricconverter">
        <w:smartTagPr>
          <w:attr w:name="ProductID" w:val="75 км"/>
        </w:smartTagPr>
        <w:r w:rsidRPr="00B147C7">
          <w:rPr>
            <w:sz w:val="26"/>
            <w:szCs w:val="26"/>
          </w:rPr>
          <w:t>75 км</w:t>
        </w:r>
      </w:smartTag>
      <w:r w:rsidRPr="00B147C7">
        <w:rPr>
          <w:sz w:val="26"/>
          <w:szCs w:val="26"/>
        </w:rPr>
        <w:t>.</w:t>
      </w:r>
    </w:p>
    <w:p w:rsidR="00B147C7" w:rsidRPr="00B147C7" w:rsidRDefault="00B147C7" w:rsidP="00B147C7">
      <w:pPr>
        <w:shd w:val="clear" w:color="auto" w:fill="FFFFFF"/>
        <w:spacing w:before="5" w:line="322" w:lineRule="exact"/>
        <w:ind w:firstLine="543"/>
        <w:jc w:val="both"/>
        <w:rPr>
          <w:sz w:val="26"/>
          <w:szCs w:val="26"/>
        </w:rPr>
      </w:pPr>
      <w:proofErr w:type="spellStart"/>
      <w:r w:rsidRPr="00B147C7">
        <w:rPr>
          <w:spacing w:val="-2"/>
          <w:sz w:val="26"/>
          <w:szCs w:val="26"/>
        </w:rPr>
        <w:t>Большеарбайский</w:t>
      </w:r>
      <w:proofErr w:type="spellEnd"/>
      <w:r w:rsidRPr="00B147C7">
        <w:rPr>
          <w:spacing w:val="-2"/>
          <w:sz w:val="26"/>
          <w:szCs w:val="26"/>
        </w:rPr>
        <w:t xml:space="preserve">    сельсовет    граничит        с    </w:t>
      </w:r>
      <w:proofErr w:type="spellStart"/>
      <w:r w:rsidRPr="00B147C7">
        <w:rPr>
          <w:spacing w:val="-2"/>
          <w:sz w:val="26"/>
          <w:szCs w:val="26"/>
        </w:rPr>
        <w:t>Кулижниковским</w:t>
      </w:r>
      <w:proofErr w:type="spellEnd"/>
      <w:r w:rsidRPr="00B147C7">
        <w:rPr>
          <w:spacing w:val="-2"/>
          <w:sz w:val="26"/>
          <w:szCs w:val="26"/>
        </w:rPr>
        <w:t xml:space="preserve">,  Малиновским  сельсоветами </w:t>
      </w:r>
      <w:r w:rsidRPr="00B147C7">
        <w:rPr>
          <w:sz w:val="26"/>
          <w:szCs w:val="26"/>
        </w:rPr>
        <w:t xml:space="preserve"> Саянского района. На территории  Большеарбайского сельсовета расположены  три  населенных  пункта – село</w:t>
      </w:r>
    </w:p>
    <w:p w:rsidR="00B147C7" w:rsidRPr="00B147C7" w:rsidRDefault="00B147C7" w:rsidP="00B147C7">
      <w:pPr>
        <w:shd w:val="clear" w:color="auto" w:fill="FFFFFF"/>
        <w:spacing w:before="5" w:line="322" w:lineRule="exact"/>
        <w:jc w:val="both"/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before="10" w:line="0" w:lineRule="atLeast"/>
        <w:rPr>
          <w:sz w:val="26"/>
          <w:szCs w:val="26"/>
        </w:rPr>
      </w:pPr>
      <w:r w:rsidRPr="00B147C7">
        <w:rPr>
          <w:sz w:val="26"/>
          <w:szCs w:val="26"/>
        </w:rPr>
        <w:t xml:space="preserve">Большой </w:t>
      </w:r>
      <w:proofErr w:type="spellStart"/>
      <w:r w:rsidRPr="00B147C7">
        <w:rPr>
          <w:sz w:val="26"/>
          <w:szCs w:val="26"/>
        </w:rPr>
        <w:t>Арбай</w:t>
      </w:r>
      <w:proofErr w:type="spellEnd"/>
      <w:r w:rsidRPr="00B147C7">
        <w:rPr>
          <w:sz w:val="26"/>
          <w:szCs w:val="26"/>
        </w:rPr>
        <w:t xml:space="preserve">, д. </w:t>
      </w:r>
      <w:proofErr w:type="spellStart"/>
      <w:r w:rsidRPr="00B147C7">
        <w:rPr>
          <w:sz w:val="26"/>
          <w:szCs w:val="26"/>
        </w:rPr>
        <w:t>Карлык</w:t>
      </w:r>
      <w:proofErr w:type="spellEnd"/>
      <w:r w:rsidRPr="00B147C7">
        <w:rPr>
          <w:sz w:val="26"/>
          <w:szCs w:val="26"/>
        </w:rPr>
        <w:t xml:space="preserve">, д. </w:t>
      </w:r>
      <w:proofErr w:type="spellStart"/>
      <w:r w:rsidRPr="00B147C7">
        <w:rPr>
          <w:sz w:val="26"/>
          <w:szCs w:val="26"/>
        </w:rPr>
        <w:t>Зеленино</w:t>
      </w:r>
      <w:proofErr w:type="spellEnd"/>
      <w:r w:rsidRPr="00B147C7">
        <w:rPr>
          <w:sz w:val="26"/>
          <w:szCs w:val="26"/>
        </w:rPr>
        <w:t>.      Административным      центром</w:t>
      </w:r>
    </w:p>
    <w:p w:rsidR="00B147C7" w:rsidRPr="00B147C7" w:rsidRDefault="00B147C7" w:rsidP="00B147C7">
      <w:pPr>
        <w:shd w:val="clear" w:color="auto" w:fill="FFFFFF"/>
        <w:spacing w:line="0" w:lineRule="atLeast"/>
        <w:ind w:left="5"/>
        <w:rPr>
          <w:sz w:val="26"/>
          <w:szCs w:val="26"/>
        </w:rPr>
      </w:pPr>
      <w:r w:rsidRPr="00B147C7">
        <w:rPr>
          <w:sz w:val="26"/>
          <w:szCs w:val="26"/>
        </w:rPr>
        <w:t xml:space="preserve">муниципального    образования    является    село    Большой </w:t>
      </w:r>
      <w:proofErr w:type="spellStart"/>
      <w:r w:rsidRPr="00B147C7">
        <w:rPr>
          <w:sz w:val="26"/>
          <w:szCs w:val="26"/>
        </w:rPr>
        <w:t>Арбай</w:t>
      </w:r>
      <w:proofErr w:type="spellEnd"/>
      <w:r w:rsidRPr="00B147C7">
        <w:rPr>
          <w:sz w:val="26"/>
          <w:szCs w:val="26"/>
        </w:rPr>
        <w:t>.    Численность населения сельсовета по состоянию на 01.01.2021 года составляет 356  человек. Расстояние до районного центра с</w:t>
      </w:r>
      <w:proofErr w:type="gramStart"/>
      <w:r w:rsidRPr="00B147C7">
        <w:rPr>
          <w:sz w:val="26"/>
          <w:szCs w:val="26"/>
        </w:rPr>
        <w:t>.А</w:t>
      </w:r>
      <w:proofErr w:type="gramEnd"/>
      <w:r w:rsidRPr="00B147C7">
        <w:rPr>
          <w:sz w:val="26"/>
          <w:szCs w:val="26"/>
        </w:rPr>
        <w:t xml:space="preserve">гинское- </w:t>
      </w:r>
      <w:smartTag w:uri="urn:schemas-microsoft-com:office:smarttags" w:element="metricconverter">
        <w:smartTagPr>
          <w:attr w:name="ProductID" w:val="31 км"/>
        </w:smartTagPr>
        <w:r w:rsidRPr="00B147C7">
          <w:rPr>
            <w:sz w:val="26"/>
            <w:szCs w:val="26"/>
          </w:rPr>
          <w:t>31 км</w:t>
        </w:r>
      </w:smartTag>
      <w:r w:rsidRPr="00B147C7">
        <w:rPr>
          <w:sz w:val="26"/>
          <w:szCs w:val="26"/>
        </w:rPr>
        <w:t xml:space="preserve">. Наиболее важным для развития сельсовета является выгодное </w:t>
      </w:r>
      <w:proofErr w:type="spellStart"/>
      <w:r w:rsidRPr="00B147C7">
        <w:rPr>
          <w:sz w:val="26"/>
          <w:szCs w:val="26"/>
        </w:rPr>
        <w:t>геоэкономическое</w:t>
      </w:r>
      <w:proofErr w:type="spellEnd"/>
      <w:r w:rsidRPr="00B147C7">
        <w:rPr>
          <w:sz w:val="26"/>
          <w:szCs w:val="26"/>
        </w:rPr>
        <w:t xml:space="preserve"> </w:t>
      </w:r>
      <w:r w:rsidRPr="00B147C7">
        <w:rPr>
          <w:spacing w:val="-1"/>
          <w:sz w:val="26"/>
          <w:szCs w:val="26"/>
        </w:rPr>
        <w:t xml:space="preserve">положение - близость к </w:t>
      </w:r>
      <w:proofErr w:type="gramStart"/>
      <w:r w:rsidRPr="00B147C7">
        <w:rPr>
          <w:spacing w:val="-1"/>
          <w:sz w:val="26"/>
          <w:szCs w:val="26"/>
        </w:rPr>
        <w:lastRenderedPageBreak/>
        <w:t>г</w:t>
      </w:r>
      <w:proofErr w:type="gramEnd"/>
      <w:r w:rsidRPr="00B147C7">
        <w:rPr>
          <w:spacing w:val="-1"/>
          <w:sz w:val="26"/>
          <w:szCs w:val="26"/>
        </w:rPr>
        <w:t xml:space="preserve">. Красноярску, что создаёт предпосылки развитию </w:t>
      </w:r>
      <w:r w:rsidRPr="00B147C7">
        <w:rPr>
          <w:sz w:val="26"/>
          <w:szCs w:val="26"/>
        </w:rPr>
        <w:t>сельского хозяйства и промышленности.</w:t>
      </w:r>
    </w:p>
    <w:p w:rsidR="00B147C7" w:rsidRPr="00B147C7" w:rsidRDefault="00B147C7" w:rsidP="00B147C7">
      <w:pPr>
        <w:shd w:val="clear" w:color="auto" w:fill="FFFFFF"/>
        <w:spacing w:line="0" w:lineRule="atLeast"/>
        <w:ind w:left="158" w:right="600" w:firstLine="269"/>
        <w:jc w:val="both"/>
        <w:rPr>
          <w:sz w:val="26"/>
          <w:szCs w:val="26"/>
        </w:rPr>
      </w:pPr>
      <w:r w:rsidRPr="00B147C7">
        <w:rPr>
          <w:sz w:val="26"/>
          <w:szCs w:val="26"/>
        </w:rPr>
        <w:t xml:space="preserve">В настоящее время на территории Большеарбайского сельсовета имеется </w:t>
      </w:r>
      <w:r w:rsidRPr="00B147C7">
        <w:rPr>
          <w:spacing w:val="-1"/>
          <w:sz w:val="26"/>
          <w:szCs w:val="26"/>
        </w:rPr>
        <w:t>централизованное и индивидуальное водоснабжение из подземных скважин.</w:t>
      </w:r>
    </w:p>
    <w:p w:rsidR="00B147C7" w:rsidRPr="00B147C7" w:rsidRDefault="00B147C7" w:rsidP="00B147C7">
      <w:pPr>
        <w:shd w:val="clear" w:color="auto" w:fill="FFFFFF"/>
        <w:spacing w:line="322" w:lineRule="exact"/>
        <w:ind w:left="3158" w:right="2688"/>
        <w:jc w:val="center"/>
        <w:rPr>
          <w:b/>
          <w:bCs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line="322" w:lineRule="exact"/>
        <w:ind w:left="3158" w:right="2688"/>
        <w:jc w:val="center"/>
        <w:rPr>
          <w:b/>
          <w:bCs/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Глава </w:t>
      </w:r>
      <w:r w:rsidRPr="00B147C7">
        <w:rPr>
          <w:b/>
          <w:bCs/>
          <w:sz w:val="26"/>
          <w:szCs w:val="26"/>
          <w:lang w:val="en-US"/>
        </w:rPr>
        <w:t>I</w:t>
      </w:r>
    </w:p>
    <w:p w:rsidR="00B147C7" w:rsidRPr="00B147C7" w:rsidRDefault="00B147C7" w:rsidP="00B147C7">
      <w:pPr>
        <w:shd w:val="clear" w:color="auto" w:fill="FFFFFF"/>
        <w:spacing w:line="322" w:lineRule="exact"/>
        <w:ind w:right="2688"/>
        <w:jc w:val="center"/>
        <w:rPr>
          <w:sz w:val="26"/>
          <w:szCs w:val="26"/>
        </w:rPr>
      </w:pPr>
      <w:r w:rsidRPr="00B147C7">
        <w:rPr>
          <w:b/>
          <w:bCs/>
          <w:spacing w:val="-1"/>
          <w:sz w:val="26"/>
          <w:szCs w:val="26"/>
        </w:rPr>
        <w:t xml:space="preserve">                                      СХЕМА   ВОДОСНАБЖЕНИЯ</w:t>
      </w:r>
    </w:p>
    <w:p w:rsidR="00B147C7" w:rsidRPr="00B147C7" w:rsidRDefault="00B147C7" w:rsidP="00B147C7">
      <w:pPr>
        <w:shd w:val="clear" w:color="auto" w:fill="FFFFFF"/>
        <w:spacing w:before="307" w:line="322" w:lineRule="exact"/>
        <w:ind w:left="154" w:right="2688"/>
        <w:rPr>
          <w:sz w:val="26"/>
          <w:szCs w:val="26"/>
        </w:rPr>
      </w:pPr>
      <w:r w:rsidRPr="00B147C7">
        <w:rPr>
          <w:b/>
          <w:bCs/>
          <w:spacing w:val="-3"/>
          <w:sz w:val="26"/>
          <w:szCs w:val="26"/>
        </w:rPr>
        <w:t>ЧАСТЬ 1.</w:t>
      </w:r>
      <w:r w:rsidRPr="00B147C7">
        <w:rPr>
          <w:spacing w:val="-3"/>
          <w:sz w:val="26"/>
          <w:szCs w:val="26"/>
        </w:rPr>
        <w:t xml:space="preserve">СУЩЕСТВУЮЩЕЕ ПОЛОЖЕНИЕ В СФЕРЕ </w:t>
      </w:r>
      <w:r w:rsidRPr="00B147C7">
        <w:rPr>
          <w:sz w:val="26"/>
          <w:szCs w:val="26"/>
        </w:rPr>
        <w:t>ВОДОСНАБЖЕНИЯ</w:t>
      </w:r>
    </w:p>
    <w:p w:rsidR="00B147C7" w:rsidRPr="00B147C7" w:rsidRDefault="00B147C7" w:rsidP="00B147C7">
      <w:pPr>
        <w:shd w:val="clear" w:color="auto" w:fill="FFFFFF"/>
        <w:spacing w:before="317" w:line="322" w:lineRule="exact"/>
        <w:ind w:left="149" w:right="614" w:firstLine="254"/>
        <w:jc w:val="both"/>
        <w:rPr>
          <w:sz w:val="26"/>
          <w:szCs w:val="26"/>
        </w:rPr>
      </w:pPr>
      <w:r w:rsidRPr="00B147C7">
        <w:rPr>
          <w:sz w:val="26"/>
          <w:szCs w:val="26"/>
        </w:rPr>
        <w:t xml:space="preserve">Обеспечение потребителей Большеарбайского сельсовета услугами </w:t>
      </w:r>
      <w:r w:rsidRPr="00B147C7">
        <w:rPr>
          <w:spacing w:val="-1"/>
          <w:sz w:val="26"/>
          <w:szCs w:val="26"/>
        </w:rPr>
        <w:t>водоснабжения осуществляет администрация Большеарбайского сельсовета.</w:t>
      </w:r>
    </w:p>
    <w:p w:rsidR="00B147C7" w:rsidRPr="00B147C7" w:rsidRDefault="00B147C7" w:rsidP="00B147C7">
      <w:pPr>
        <w:shd w:val="clear" w:color="auto" w:fill="FFFFFF"/>
        <w:spacing w:before="5" w:line="322" w:lineRule="exact"/>
        <w:ind w:left="149" w:right="605" w:firstLine="192"/>
        <w:jc w:val="both"/>
        <w:rPr>
          <w:sz w:val="26"/>
          <w:szCs w:val="26"/>
        </w:rPr>
      </w:pPr>
      <w:r w:rsidRPr="00B147C7">
        <w:rPr>
          <w:sz w:val="26"/>
          <w:szCs w:val="26"/>
        </w:rPr>
        <w:t>Используются 12 км сетей водоснабжения. На территории сельсовета находятся 5 водонапорных башен. Потребление воды всеми потребителями составляет  16,0 тыс. куб. м в год.</w:t>
      </w:r>
    </w:p>
    <w:p w:rsidR="00B147C7" w:rsidRPr="00B147C7" w:rsidRDefault="00B147C7" w:rsidP="00B147C7">
      <w:pPr>
        <w:shd w:val="clear" w:color="auto" w:fill="FFFFFF"/>
        <w:spacing w:line="322" w:lineRule="exact"/>
        <w:ind w:left="144" w:right="610" w:firstLine="269"/>
        <w:jc w:val="both"/>
        <w:rPr>
          <w:sz w:val="26"/>
          <w:szCs w:val="26"/>
        </w:rPr>
      </w:pPr>
      <w:proofErr w:type="gramStart"/>
      <w:r w:rsidRPr="00B147C7">
        <w:rPr>
          <w:sz w:val="26"/>
          <w:szCs w:val="26"/>
        </w:rPr>
        <w:t xml:space="preserve">Жители с. Большой </w:t>
      </w:r>
      <w:proofErr w:type="spellStart"/>
      <w:r w:rsidRPr="00B147C7">
        <w:rPr>
          <w:sz w:val="26"/>
          <w:szCs w:val="26"/>
        </w:rPr>
        <w:t>Арбай</w:t>
      </w:r>
      <w:proofErr w:type="spellEnd"/>
      <w:r w:rsidRPr="00B147C7">
        <w:rPr>
          <w:sz w:val="26"/>
          <w:szCs w:val="26"/>
        </w:rPr>
        <w:t xml:space="preserve">, д. </w:t>
      </w:r>
      <w:proofErr w:type="spellStart"/>
      <w:r w:rsidRPr="00B147C7">
        <w:rPr>
          <w:sz w:val="26"/>
          <w:szCs w:val="26"/>
        </w:rPr>
        <w:t>Карлык</w:t>
      </w:r>
      <w:proofErr w:type="spellEnd"/>
      <w:r w:rsidRPr="00B147C7">
        <w:rPr>
          <w:sz w:val="26"/>
          <w:szCs w:val="26"/>
        </w:rPr>
        <w:t xml:space="preserve">, д. </w:t>
      </w:r>
      <w:proofErr w:type="spellStart"/>
      <w:r w:rsidRPr="00B147C7">
        <w:rPr>
          <w:sz w:val="26"/>
          <w:szCs w:val="26"/>
        </w:rPr>
        <w:t>Зеленино</w:t>
      </w:r>
      <w:proofErr w:type="spellEnd"/>
      <w:r w:rsidRPr="00B147C7">
        <w:rPr>
          <w:sz w:val="26"/>
          <w:szCs w:val="26"/>
        </w:rPr>
        <w:t>, отбирают воду на хозяйственно - питьевые нужды через водоразборные колонки.</w:t>
      </w:r>
      <w:proofErr w:type="gramEnd"/>
    </w:p>
    <w:p w:rsidR="00B147C7" w:rsidRPr="00B147C7" w:rsidRDefault="00B147C7" w:rsidP="00B147C7">
      <w:pPr>
        <w:shd w:val="clear" w:color="auto" w:fill="FFFFFF"/>
        <w:spacing w:before="5" w:line="322" w:lineRule="exact"/>
        <w:ind w:left="130" w:right="619" w:firstLine="197"/>
        <w:jc w:val="both"/>
        <w:rPr>
          <w:sz w:val="26"/>
          <w:szCs w:val="26"/>
        </w:rPr>
      </w:pPr>
      <w:r w:rsidRPr="00B147C7">
        <w:rPr>
          <w:sz w:val="26"/>
          <w:szCs w:val="26"/>
        </w:rPr>
        <w:t xml:space="preserve">Жизненно важным для населённых пунктов сельсовета остается состояние водопроводных сетей. Не решённым остаётся вопрос качественного водоснабжения населения. Так, износ водопроводных сетей колеблется от </w:t>
      </w:r>
      <w:r w:rsidRPr="00B147C7">
        <w:rPr>
          <w:spacing w:val="-1"/>
          <w:sz w:val="26"/>
          <w:szCs w:val="26"/>
        </w:rPr>
        <w:t xml:space="preserve"> 90%, большинство скважин требует капитального ремонта и для </w:t>
      </w:r>
      <w:r w:rsidRPr="00B147C7">
        <w:rPr>
          <w:sz w:val="26"/>
          <w:szCs w:val="26"/>
        </w:rPr>
        <w:t>обеспечения полноценного водоснабжения необходимо дополнительно устройство новых скважин.</w:t>
      </w:r>
    </w:p>
    <w:p w:rsidR="00B147C7" w:rsidRPr="00B147C7" w:rsidRDefault="00B147C7" w:rsidP="00B147C7">
      <w:pPr>
        <w:shd w:val="clear" w:color="auto" w:fill="FFFFFF"/>
        <w:spacing w:before="326" w:line="317" w:lineRule="exact"/>
        <w:ind w:left="1277" w:right="1613" w:firstLine="1109"/>
        <w:rPr>
          <w:spacing w:val="-1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before="326" w:line="317" w:lineRule="exact"/>
        <w:ind w:left="1277" w:right="1613" w:firstLine="1109"/>
        <w:rPr>
          <w:spacing w:val="-1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before="326" w:line="317" w:lineRule="exact"/>
        <w:ind w:left="1277" w:right="1613" w:firstLine="1109"/>
        <w:rPr>
          <w:spacing w:val="-1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before="326" w:line="317" w:lineRule="exact"/>
        <w:ind w:left="1277" w:right="1613" w:firstLine="1109"/>
        <w:rPr>
          <w:spacing w:val="-1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before="326" w:line="317" w:lineRule="exact"/>
        <w:ind w:left="1277" w:right="1613" w:firstLine="1109"/>
        <w:rPr>
          <w:spacing w:val="-1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before="326" w:line="317" w:lineRule="exact"/>
        <w:ind w:right="1613"/>
        <w:rPr>
          <w:spacing w:val="-1"/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spacing w:before="326" w:line="317" w:lineRule="exact"/>
        <w:ind w:left="1277" w:right="1613" w:firstLine="1109"/>
        <w:jc w:val="center"/>
        <w:rPr>
          <w:spacing w:val="-1"/>
          <w:sz w:val="26"/>
          <w:szCs w:val="26"/>
          <w:u w:val="single"/>
        </w:rPr>
      </w:pPr>
      <w:r w:rsidRPr="00B147C7">
        <w:rPr>
          <w:spacing w:val="-1"/>
          <w:sz w:val="26"/>
          <w:szCs w:val="26"/>
        </w:rPr>
        <w:t xml:space="preserve">Информация по водонапорным башням, </w:t>
      </w:r>
      <w:r w:rsidRPr="00B147C7">
        <w:rPr>
          <w:spacing w:val="-1"/>
          <w:sz w:val="26"/>
          <w:szCs w:val="26"/>
          <w:u w:val="single"/>
        </w:rPr>
        <w:t>расположенным на территории  Большеарбайского               сельсовета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8"/>
        <w:gridCol w:w="1581"/>
        <w:gridCol w:w="2269"/>
        <w:gridCol w:w="2410"/>
        <w:gridCol w:w="1135"/>
        <w:gridCol w:w="2137"/>
      </w:tblGrid>
      <w:tr w:rsidR="00B147C7" w:rsidRPr="00B147C7" w:rsidTr="00B147C7">
        <w:trPr>
          <w:trHeight w:hRule="exact" w:val="4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Место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B147C7">
              <w:rPr>
                <w:b/>
                <w:bCs/>
                <w:spacing w:val="-2"/>
                <w:sz w:val="26"/>
                <w:szCs w:val="26"/>
              </w:rPr>
              <w:t>Численность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B147C7">
              <w:rPr>
                <w:b/>
                <w:bCs/>
                <w:spacing w:val="-9"/>
                <w:sz w:val="26"/>
                <w:szCs w:val="26"/>
              </w:rPr>
              <w:t>Эксплуатирующая</w:t>
            </w:r>
          </w:p>
        </w:tc>
      </w:tr>
      <w:tr w:rsidR="00B147C7" w:rsidRPr="00B147C7" w:rsidTr="00B147C7">
        <w:trPr>
          <w:trHeight w:hRule="exact" w:val="30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9"/>
              <w:rPr>
                <w:sz w:val="26"/>
                <w:szCs w:val="26"/>
              </w:rPr>
            </w:pPr>
            <w:proofErr w:type="spellStart"/>
            <w:proofErr w:type="gramStart"/>
            <w:r w:rsidRPr="00B147C7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147C7"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объекта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расположения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48"/>
              <w:rPr>
                <w:sz w:val="26"/>
                <w:szCs w:val="26"/>
              </w:rPr>
            </w:pPr>
            <w:r w:rsidRPr="00B147C7">
              <w:rPr>
                <w:b/>
                <w:bCs/>
                <w:spacing w:val="-2"/>
                <w:sz w:val="26"/>
                <w:szCs w:val="26"/>
              </w:rPr>
              <w:t xml:space="preserve"> населения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82"/>
              <w:rPr>
                <w:sz w:val="26"/>
                <w:szCs w:val="26"/>
              </w:rPr>
            </w:pPr>
            <w:r w:rsidRPr="00B147C7">
              <w:rPr>
                <w:b/>
                <w:bCs/>
                <w:spacing w:val="-5"/>
                <w:sz w:val="26"/>
                <w:szCs w:val="26"/>
              </w:rPr>
              <w:t>ввода</w:t>
            </w:r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147C7" w:rsidRPr="00B147C7" w:rsidTr="00B147C7">
        <w:trPr>
          <w:trHeight w:hRule="exact" w:val="1938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4"/>
              <w:rPr>
                <w:sz w:val="26"/>
                <w:szCs w:val="26"/>
              </w:rPr>
            </w:pPr>
            <w:proofErr w:type="spellStart"/>
            <w:proofErr w:type="gramStart"/>
            <w:r w:rsidRPr="00B147C7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2" w:lineRule="exact"/>
              <w:ind w:left="14" w:right="19" w:firstLine="5"/>
              <w:rPr>
                <w:sz w:val="26"/>
                <w:szCs w:val="26"/>
              </w:rPr>
            </w:pPr>
            <w:proofErr w:type="gramStart"/>
            <w:r w:rsidRPr="00B147C7">
              <w:rPr>
                <w:b/>
                <w:bCs/>
                <w:spacing w:val="-3"/>
                <w:sz w:val="26"/>
                <w:szCs w:val="26"/>
              </w:rPr>
              <w:t xml:space="preserve">пользующегося водой из </w:t>
            </w:r>
            <w:r w:rsidRPr="00B147C7">
              <w:rPr>
                <w:b/>
                <w:bCs/>
                <w:sz w:val="26"/>
                <w:szCs w:val="26"/>
              </w:rPr>
              <w:t xml:space="preserve">данного </w:t>
            </w:r>
            <w:r w:rsidRPr="00B147C7">
              <w:rPr>
                <w:b/>
                <w:bCs/>
                <w:spacing w:val="-3"/>
                <w:sz w:val="26"/>
                <w:szCs w:val="26"/>
              </w:rPr>
              <w:t>водопровода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2" w:lineRule="exact"/>
              <w:ind w:lef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в</w:t>
            </w:r>
          </w:p>
          <w:p w:rsidR="00B147C7" w:rsidRPr="00B147C7" w:rsidRDefault="00B147C7">
            <w:pPr>
              <w:shd w:val="clear" w:color="auto" w:fill="FFFFFF"/>
              <w:spacing w:line="312" w:lineRule="exact"/>
              <w:ind w:left="14"/>
              <w:rPr>
                <w:sz w:val="26"/>
                <w:szCs w:val="26"/>
              </w:rPr>
            </w:pPr>
            <w:proofErr w:type="spellStart"/>
            <w:r w:rsidRPr="00B147C7">
              <w:rPr>
                <w:b/>
                <w:bCs/>
                <w:spacing w:val="-4"/>
                <w:sz w:val="26"/>
                <w:szCs w:val="26"/>
              </w:rPr>
              <w:t>эксплу</w:t>
            </w:r>
            <w:proofErr w:type="spellEnd"/>
          </w:p>
          <w:p w:rsidR="00B147C7" w:rsidRPr="00B147C7" w:rsidRDefault="00B147C7">
            <w:pPr>
              <w:shd w:val="clear" w:color="auto" w:fill="FFFFFF"/>
              <w:spacing w:line="312" w:lineRule="exact"/>
              <w:ind w:left="14"/>
              <w:rPr>
                <w:sz w:val="26"/>
                <w:szCs w:val="26"/>
              </w:rPr>
            </w:pPr>
            <w:proofErr w:type="spellStart"/>
            <w:r w:rsidRPr="00B147C7">
              <w:rPr>
                <w:b/>
                <w:bCs/>
                <w:spacing w:val="-4"/>
                <w:sz w:val="26"/>
                <w:szCs w:val="26"/>
              </w:rPr>
              <w:t>атаци</w:t>
            </w:r>
            <w:proofErr w:type="spellEnd"/>
          </w:p>
          <w:p w:rsidR="00B147C7" w:rsidRPr="00B147C7" w:rsidRDefault="00B147C7">
            <w:pPr>
              <w:shd w:val="clear" w:color="auto" w:fill="FFFFFF"/>
              <w:spacing w:line="312" w:lineRule="exact"/>
              <w:ind w:left="14"/>
              <w:rPr>
                <w:sz w:val="26"/>
                <w:szCs w:val="26"/>
              </w:rPr>
            </w:pPr>
            <w:proofErr w:type="spellStart"/>
            <w:r w:rsidRPr="00B147C7">
              <w:rPr>
                <w:b/>
                <w:bCs/>
                <w:sz w:val="26"/>
                <w:szCs w:val="26"/>
              </w:rPr>
              <w:t>ю</w:t>
            </w:r>
            <w:proofErr w:type="spellEnd"/>
          </w:p>
        </w:tc>
        <w:tc>
          <w:tcPr>
            <w:tcW w:w="21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организация</w:t>
            </w:r>
          </w:p>
        </w:tc>
      </w:tr>
      <w:tr w:rsidR="00B147C7" w:rsidRPr="00B147C7" w:rsidTr="00B147C7">
        <w:trPr>
          <w:trHeight w:hRule="exact" w:val="13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pacing w:val="-2"/>
                <w:sz w:val="26"/>
                <w:szCs w:val="26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514" w:firstLine="5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с. Большой </w:t>
            </w:r>
            <w:proofErr w:type="spellStart"/>
            <w:r w:rsidRPr="00B147C7">
              <w:rPr>
                <w:sz w:val="26"/>
                <w:szCs w:val="26"/>
              </w:rPr>
              <w:t>Арбай</w:t>
            </w:r>
            <w:proofErr w:type="spellEnd"/>
            <w:r w:rsidRPr="00B147C7">
              <w:rPr>
                <w:sz w:val="26"/>
                <w:szCs w:val="26"/>
              </w:rPr>
              <w:t xml:space="preserve"> ул. Лесная 12 «Б»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42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68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1986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125" w:hanging="10"/>
              <w:rPr>
                <w:sz w:val="26"/>
                <w:szCs w:val="26"/>
              </w:rPr>
            </w:pPr>
            <w:r w:rsidRPr="00B147C7">
              <w:rPr>
                <w:spacing w:val="-4"/>
                <w:sz w:val="26"/>
                <w:szCs w:val="26"/>
              </w:rPr>
              <w:t>Администрация Большеарбайского сельсовета</w:t>
            </w:r>
          </w:p>
        </w:tc>
      </w:tr>
      <w:tr w:rsidR="00B147C7" w:rsidRPr="00B147C7" w:rsidTr="00B147C7">
        <w:trPr>
          <w:trHeight w:hRule="exact" w:val="13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b/>
                <w:bCs/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pacing w:val="-2"/>
                <w:sz w:val="26"/>
                <w:szCs w:val="26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514" w:firstLine="5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</w:t>
            </w:r>
            <w:proofErr w:type="gramStart"/>
            <w:r w:rsidRPr="00B147C7">
              <w:rPr>
                <w:sz w:val="26"/>
                <w:szCs w:val="26"/>
              </w:rPr>
              <w:t>.Б</w:t>
            </w:r>
            <w:proofErr w:type="gramEnd"/>
            <w:r w:rsidRPr="00B147C7">
              <w:rPr>
                <w:sz w:val="26"/>
                <w:szCs w:val="26"/>
              </w:rPr>
              <w:t xml:space="preserve">ольшой </w:t>
            </w:r>
            <w:proofErr w:type="spellStart"/>
            <w:r w:rsidRPr="00B147C7">
              <w:rPr>
                <w:sz w:val="26"/>
                <w:szCs w:val="26"/>
              </w:rPr>
              <w:t>Арбай</w:t>
            </w:r>
            <w:proofErr w:type="spellEnd"/>
            <w:r w:rsidRPr="00B147C7">
              <w:rPr>
                <w:sz w:val="26"/>
                <w:szCs w:val="26"/>
              </w:rPr>
              <w:t xml:space="preserve">, ул. Молодежная 26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42"/>
              <w:jc w:val="center"/>
              <w:rPr>
                <w:bCs/>
                <w:sz w:val="26"/>
                <w:szCs w:val="26"/>
              </w:rPr>
            </w:pPr>
            <w:r w:rsidRPr="00B147C7">
              <w:rPr>
                <w:bCs/>
                <w:sz w:val="26"/>
                <w:szCs w:val="26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68"/>
              <w:rPr>
                <w:bCs/>
                <w:sz w:val="26"/>
                <w:szCs w:val="26"/>
              </w:rPr>
            </w:pPr>
            <w:r w:rsidRPr="00B147C7">
              <w:rPr>
                <w:bCs/>
                <w:sz w:val="26"/>
                <w:szCs w:val="26"/>
              </w:rPr>
              <w:t>1999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125" w:hanging="10"/>
              <w:rPr>
                <w:sz w:val="26"/>
                <w:szCs w:val="26"/>
              </w:rPr>
            </w:pPr>
            <w:r w:rsidRPr="00B147C7">
              <w:rPr>
                <w:spacing w:val="-4"/>
                <w:sz w:val="26"/>
                <w:szCs w:val="26"/>
              </w:rPr>
              <w:t>Администрация Большеарбайского сельсовета</w:t>
            </w:r>
          </w:p>
        </w:tc>
      </w:tr>
      <w:tr w:rsidR="00B147C7" w:rsidRPr="00B147C7" w:rsidTr="00B147C7">
        <w:trPr>
          <w:trHeight w:hRule="exact" w:val="13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b/>
                <w:bCs/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pacing w:val="-2"/>
                <w:sz w:val="26"/>
                <w:szCs w:val="26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514" w:firstLine="5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д</w:t>
            </w:r>
            <w:proofErr w:type="gramStart"/>
            <w:r w:rsidRPr="00B147C7">
              <w:rPr>
                <w:sz w:val="26"/>
                <w:szCs w:val="26"/>
              </w:rPr>
              <w:t>.К</w:t>
            </w:r>
            <w:proofErr w:type="gramEnd"/>
            <w:r w:rsidRPr="00B147C7">
              <w:rPr>
                <w:sz w:val="26"/>
                <w:szCs w:val="26"/>
              </w:rPr>
              <w:t>арлык</w:t>
            </w:r>
            <w:proofErr w:type="spellEnd"/>
            <w:r w:rsidRPr="00B147C7">
              <w:rPr>
                <w:sz w:val="26"/>
                <w:szCs w:val="26"/>
              </w:rPr>
              <w:t xml:space="preserve"> ул.Таежная 31 «А»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42"/>
              <w:jc w:val="center"/>
              <w:rPr>
                <w:bCs/>
                <w:sz w:val="26"/>
                <w:szCs w:val="26"/>
              </w:rPr>
            </w:pPr>
            <w:r w:rsidRPr="00B147C7">
              <w:rPr>
                <w:bCs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68"/>
              <w:rPr>
                <w:bCs/>
                <w:sz w:val="26"/>
                <w:szCs w:val="26"/>
              </w:rPr>
            </w:pPr>
            <w:r w:rsidRPr="00B147C7">
              <w:rPr>
                <w:bCs/>
                <w:sz w:val="26"/>
                <w:szCs w:val="26"/>
              </w:rPr>
              <w:t>1986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125" w:hanging="10"/>
              <w:rPr>
                <w:sz w:val="26"/>
                <w:szCs w:val="26"/>
              </w:rPr>
            </w:pPr>
            <w:r w:rsidRPr="00B147C7">
              <w:rPr>
                <w:spacing w:val="-4"/>
                <w:sz w:val="26"/>
                <w:szCs w:val="26"/>
              </w:rPr>
              <w:t>Администрация Большеарбайского сельсовета</w:t>
            </w:r>
          </w:p>
        </w:tc>
      </w:tr>
      <w:tr w:rsidR="00B147C7" w:rsidRPr="00B147C7" w:rsidTr="00B147C7">
        <w:trPr>
          <w:trHeight w:hRule="exact" w:val="13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b/>
                <w:bCs/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pacing w:val="-2"/>
                <w:sz w:val="26"/>
                <w:szCs w:val="26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514" w:firstLine="5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д</w:t>
            </w:r>
            <w:proofErr w:type="gramStart"/>
            <w:r w:rsidRPr="00B147C7">
              <w:rPr>
                <w:sz w:val="26"/>
                <w:szCs w:val="26"/>
              </w:rPr>
              <w:t>.З</w:t>
            </w:r>
            <w:proofErr w:type="gramEnd"/>
            <w:r w:rsidRPr="00B147C7">
              <w:rPr>
                <w:sz w:val="26"/>
                <w:szCs w:val="26"/>
              </w:rPr>
              <w:t>еленино</w:t>
            </w:r>
            <w:proofErr w:type="spellEnd"/>
            <w:r w:rsidRPr="00B147C7">
              <w:rPr>
                <w:sz w:val="26"/>
                <w:szCs w:val="26"/>
              </w:rPr>
              <w:t xml:space="preserve"> ул.Зеленая 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42"/>
              <w:jc w:val="center"/>
              <w:rPr>
                <w:bCs/>
                <w:sz w:val="26"/>
                <w:szCs w:val="26"/>
              </w:rPr>
            </w:pPr>
            <w:r w:rsidRPr="00B147C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68"/>
              <w:rPr>
                <w:bCs/>
                <w:sz w:val="26"/>
                <w:szCs w:val="26"/>
              </w:rPr>
            </w:pPr>
            <w:r w:rsidRPr="00B147C7">
              <w:rPr>
                <w:bCs/>
                <w:sz w:val="26"/>
                <w:szCs w:val="26"/>
              </w:rPr>
              <w:t>1986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125" w:hanging="10"/>
              <w:rPr>
                <w:sz w:val="26"/>
                <w:szCs w:val="26"/>
              </w:rPr>
            </w:pPr>
            <w:r w:rsidRPr="00B147C7">
              <w:rPr>
                <w:spacing w:val="-4"/>
                <w:sz w:val="26"/>
                <w:szCs w:val="26"/>
              </w:rPr>
              <w:t>Администрация Большеарбайского сельсовета</w:t>
            </w:r>
          </w:p>
        </w:tc>
      </w:tr>
      <w:tr w:rsidR="00B147C7" w:rsidRPr="00B147C7" w:rsidTr="00B147C7">
        <w:trPr>
          <w:trHeight w:hRule="exact" w:val="132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b/>
                <w:bCs/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pacing w:val="-2"/>
                <w:sz w:val="26"/>
                <w:szCs w:val="26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514" w:firstLine="5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с. Большой </w:t>
            </w:r>
            <w:proofErr w:type="spellStart"/>
            <w:r w:rsidRPr="00B147C7">
              <w:rPr>
                <w:sz w:val="26"/>
                <w:szCs w:val="26"/>
              </w:rPr>
              <w:t>Арбай</w:t>
            </w:r>
            <w:proofErr w:type="spellEnd"/>
            <w:r w:rsidRPr="00B147C7">
              <w:rPr>
                <w:sz w:val="26"/>
                <w:szCs w:val="26"/>
              </w:rPr>
              <w:t xml:space="preserve"> ул. Лесная 2 «А»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42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резерв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68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1986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right="125" w:hanging="10"/>
              <w:rPr>
                <w:sz w:val="26"/>
                <w:szCs w:val="26"/>
              </w:rPr>
            </w:pPr>
            <w:r w:rsidRPr="00B147C7">
              <w:rPr>
                <w:spacing w:val="-4"/>
                <w:sz w:val="26"/>
                <w:szCs w:val="26"/>
              </w:rPr>
              <w:t>Администрация Большеарбайского сельсовета</w:t>
            </w:r>
          </w:p>
        </w:tc>
      </w:tr>
    </w:tbl>
    <w:p w:rsidR="00B147C7" w:rsidRPr="00B147C7" w:rsidRDefault="00B147C7" w:rsidP="00B147C7">
      <w:pPr>
        <w:pBdr>
          <w:left w:val="single" w:sz="4" w:space="4" w:color="auto"/>
        </w:pBdr>
        <w:rPr>
          <w:sz w:val="26"/>
          <w:szCs w:val="26"/>
        </w:rPr>
      </w:pPr>
    </w:p>
    <w:p w:rsidR="00B147C7" w:rsidRPr="00B147C7" w:rsidRDefault="00B147C7" w:rsidP="00B147C7">
      <w:pPr>
        <w:shd w:val="clear" w:color="auto" w:fill="FFFFFF"/>
        <w:tabs>
          <w:tab w:val="left" w:pos="3878"/>
          <w:tab w:val="left" w:pos="5947"/>
          <w:tab w:val="left" w:pos="7915"/>
          <w:tab w:val="left" w:pos="9802"/>
        </w:tabs>
        <w:spacing w:before="264" w:line="317" w:lineRule="exact"/>
        <w:jc w:val="both"/>
        <w:rPr>
          <w:sz w:val="26"/>
          <w:szCs w:val="26"/>
        </w:rPr>
      </w:pPr>
      <w:r w:rsidRPr="00B147C7">
        <w:rPr>
          <w:spacing w:val="-3"/>
          <w:sz w:val="26"/>
          <w:szCs w:val="26"/>
        </w:rPr>
        <w:t xml:space="preserve">          Существующий  </w:t>
      </w:r>
      <w:r w:rsidRPr="00B147C7">
        <w:rPr>
          <w:spacing w:val="-4"/>
          <w:sz w:val="26"/>
          <w:szCs w:val="26"/>
        </w:rPr>
        <w:t xml:space="preserve">водопровод </w:t>
      </w:r>
      <w:r w:rsidRPr="00B147C7">
        <w:rPr>
          <w:spacing w:val="-2"/>
          <w:sz w:val="26"/>
          <w:szCs w:val="26"/>
        </w:rPr>
        <w:t xml:space="preserve">сельсовета  </w:t>
      </w:r>
      <w:r w:rsidRPr="00B147C7">
        <w:rPr>
          <w:spacing w:val="-4"/>
          <w:sz w:val="26"/>
          <w:szCs w:val="26"/>
        </w:rPr>
        <w:t>находится</w:t>
      </w:r>
      <w:r w:rsidRPr="00B147C7">
        <w:rPr>
          <w:sz w:val="26"/>
          <w:szCs w:val="26"/>
        </w:rPr>
        <w:t xml:space="preserve">  в удовлетворительном состоянии. Износ отдельных сетей водопровода составляет порядка  90%. Для стабильного водоснабжения и увеличения подачи воды, необходимо произвести капитальный ремонт водопроводных сетей и частичную их замену.</w:t>
      </w:r>
    </w:p>
    <w:p w:rsidR="00B147C7" w:rsidRPr="00B147C7" w:rsidRDefault="00B147C7" w:rsidP="00B147C7">
      <w:pPr>
        <w:shd w:val="clear" w:color="auto" w:fill="FFFFFF"/>
        <w:tabs>
          <w:tab w:val="left" w:pos="1416"/>
        </w:tabs>
        <w:spacing w:line="317" w:lineRule="exact"/>
        <w:ind w:left="1114"/>
        <w:rPr>
          <w:sz w:val="26"/>
          <w:szCs w:val="26"/>
        </w:rPr>
      </w:pPr>
      <w:r w:rsidRPr="00B147C7">
        <w:rPr>
          <w:spacing w:val="-23"/>
          <w:sz w:val="26"/>
          <w:szCs w:val="26"/>
        </w:rPr>
        <w:t>1)</w:t>
      </w:r>
      <w:r w:rsidRPr="00B147C7">
        <w:rPr>
          <w:sz w:val="26"/>
          <w:szCs w:val="26"/>
        </w:rPr>
        <w:tab/>
      </w:r>
      <w:r w:rsidRPr="00B147C7">
        <w:rPr>
          <w:spacing w:val="-1"/>
          <w:sz w:val="26"/>
          <w:szCs w:val="26"/>
        </w:rPr>
        <w:t>Потребление воды в 2020 году составило:</w:t>
      </w:r>
    </w:p>
    <w:p w:rsidR="00B147C7" w:rsidRPr="00B147C7" w:rsidRDefault="00B147C7" w:rsidP="00B147C7">
      <w:pPr>
        <w:widowControl w:val="0"/>
        <w:shd w:val="clear" w:color="auto" w:fill="FFFFFF"/>
        <w:tabs>
          <w:tab w:val="left" w:pos="734"/>
          <w:tab w:val="left" w:pos="6509"/>
        </w:tabs>
        <w:autoSpaceDE w:val="0"/>
        <w:autoSpaceDN w:val="0"/>
        <w:adjustRightInd w:val="0"/>
        <w:spacing w:line="317" w:lineRule="exact"/>
        <w:rPr>
          <w:sz w:val="26"/>
          <w:szCs w:val="26"/>
        </w:rPr>
      </w:pPr>
      <w:r w:rsidRPr="00B147C7">
        <w:rPr>
          <w:spacing w:val="-2"/>
          <w:sz w:val="26"/>
          <w:szCs w:val="26"/>
        </w:rPr>
        <w:t xml:space="preserve">- годовое потребление воды    </w:t>
      </w:r>
      <w:r w:rsidRPr="00B147C7">
        <w:rPr>
          <w:sz w:val="26"/>
          <w:szCs w:val="26"/>
        </w:rPr>
        <w:t>- 16,6 тыс</w:t>
      </w:r>
      <w:proofErr w:type="gramStart"/>
      <w:r w:rsidRPr="00B147C7">
        <w:rPr>
          <w:sz w:val="26"/>
          <w:szCs w:val="26"/>
        </w:rPr>
        <w:t>.к</w:t>
      </w:r>
      <w:proofErr w:type="gramEnd"/>
      <w:r w:rsidRPr="00B147C7">
        <w:rPr>
          <w:sz w:val="26"/>
          <w:szCs w:val="26"/>
        </w:rPr>
        <w:t>уб.м;</w:t>
      </w:r>
    </w:p>
    <w:p w:rsidR="00B147C7" w:rsidRPr="00B147C7" w:rsidRDefault="00B147C7" w:rsidP="00B147C7">
      <w:pPr>
        <w:widowControl w:val="0"/>
        <w:shd w:val="clear" w:color="auto" w:fill="FFFFFF"/>
        <w:tabs>
          <w:tab w:val="left" w:pos="734"/>
          <w:tab w:val="left" w:pos="6518"/>
        </w:tabs>
        <w:autoSpaceDE w:val="0"/>
        <w:autoSpaceDN w:val="0"/>
        <w:adjustRightInd w:val="0"/>
        <w:spacing w:line="317" w:lineRule="exact"/>
        <w:rPr>
          <w:sz w:val="26"/>
          <w:szCs w:val="26"/>
        </w:rPr>
      </w:pPr>
      <w:r w:rsidRPr="00B147C7">
        <w:rPr>
          <w:spacing w:val="-3"/>
          <w:sz w:val="26"/>
          <w:szCs w:val="26"/>
        </w:rPr>
        <w:t xml:space="preserve">- среднесуточное потребление воды  </w:t>
      </w:r>
      <w:r w:rsidRPr="00B147C7">
        <w:rPr>
          <w:sz w:val="26"/>
          <w:szCs w:val="26"/>
        </w:rPr>
        <w:t>- 0,025 тыс. куб</w:t>
      </w:r>
      <w:proofErr w:type="gramStart"/>
      <w:r w:rsidRPr="00B147C7">
        <w:rPr>
          <w:sz w:val="26"/>
          <w:szCs w:val="26"/>
        </w:rPr>
        <w:t>.м</w:t>
      </w:r>
      <w:proofErr w:type="gramEnd"/>
      <w:r w:rsidRPr="00B147C7">
        <w:rPr>
          <w:sz w:val="26"/>
          <w:szCs w:val="26"/>
        </w:rPr>
        <w:t>;</w:t>
      </w:r>
    </w:p>
    <w:p w:rsidR="00B147C7" w:rsidRPr="00B147C7" w:rsidRDefault="00B147C7" w:rsidP="00B147C7">
      <w:pPr>
        <w:widowControl w:val="0"/>
        <w:shd w:val="clear" w:color="auto" w:fill="FFFFFF"/>
        <w:tabs>
          <w:tab w:val="left" w:pos="734"/>
          <w:tab w:val="left" w:pos="6518"/>
        </w:tabs>
        <w:autoSpaceDE w:val="0"/>
        <w:autoSpaceDN w:val="0"/>
        <w:adjustRightInd w:val="0"/>
        <w:spacing w:line="317" w:lineRule="exact"/>
        <w:rPr>
          <w:sz w:val="26"/>
          <w:szCs w:val="26"/>
        </w:rPr>
      </w:pPr>
      <w:r w:rsidRPr="00B147C7">
        <w:rPr>
          <w:spacing w:val="-2"/>
          <w:sz w:val="26"/>
          <w:szCs w:val="26"/>
        </w:rPr>
        <w:t xml:space="preserve">- максимальное суточное потребление воды  </w:t>
      </w:r>
      <w:r w:rsidRPr="00B147C7">
        <w:rPr>
          <w:sz w:val="26"/>
          <w:szCs w:val="26"/>
        </w:rPr>
        <w:t>- 0,030 тыс. куб</w:t>
      </w:r>
      <w:proofErr w:type="gramStart"/>
      <w:r w:rsidRPr="00B147C7">
        <w:rPr>
          <w:sz w:val="26"/>
          <w:szCs w:val="26"/>
        </w:rPr>
        <w:t>.м</w:t>
      </w:r>
      <w:proofErr w:type="gramEnd"/>
    </w:p>
    <w:p w:rsidR="00B147C7" w:rsidRPr="00B147C7" w:rsidRDefault="00B147C7" w:rsidP="00B147C7">
      <w:pPr>
        <w:shd w:val="clear" w:color="auto" w:fill="FFFFFF"/>
        <w:tabs>
          <w:tab w:val="left" w:pos="1416"/>
        </w:tabs>
        <w:spacing w:line="317" w:lineRule="exact"/>
        <w:ind w:left="1114"/>
        <w:rPr>
          <w:sz w:val="26"/>
          <w:szCs w:val="26"/>
        </w:rPr>
      </w:pPr>
      <w:r w:rsidRPr="00B147C7">
        <w:rPr>
          <w:spacing w:val="-13"/>
          <w:sz w:val="26"/>
          <w:szCs w:val="26"/>
        </w:rPr>
        <w:t>2)</w:t>
      </w:r>
      <w:r w:rsidRPr="00B147C7">
        <w:rPr>
          <w:sz w:val="26"/>
          <w:szCs w:val="26"/>
        </w:rPr>
        <w:tab/>
      </w:r>
      <w:r w:rsidRPr="00B147C7">
        <w:rPr>
          <w:spacing w:val="-1"/>
          <w:sz w:val="26"/>
          <w:szCs w:val="26"/>
        </w:rPr>
        <w:t>Оценка расходов воды по типам абонентов:</w:t>
      </w:r>
    </w:p>
    <w:p w:rsidR="00B147C7" w:rsidRPr="00B147C7" w:rsidRDefault="00B147C7" w:rsidP="00B147C7">
      <w:pPr>
        <w:widowControl w:val="0"/>
        <w:shd w:val="clear" w:color="auto" w:fill="FFFFFF"/>
        <w:tabs>
          <w:tab w:val="left" w:pos="734"/>
          <w:tab w:val="left" w:pos="6869"/>
        </w:tabs>
        <w:autoSpaceDE w:val="0"/>
        <w:autoSpaceDN w:val="0"/>
        <w:adjustRightInd w:val="0"/>
        <w:spacing w:line="317" w:lineRule="exact"/>
        <w:rPr>
          <w:sz w:val="26"/>
          <w:szCs w:val="26"/>
        </w:rPr>
      </w:pPr>
      <w:r w:rsidRPr="00B147C7">
        <w:rPr>
          <w:spacing w:val="-2"/>
          <w:sz w:val="26"/>
          <w:szCs w:val="26"/>
        </w:rPr>
        <w:t>- водоснабжение жилых зданий  14,0</w:t>
      </w:r>
      <w:r w:rsidRPr="00B147C7">
        <w:rPr>
          <w:spacing w:val="-1"/>
          <w:sz w:val="26"/>
          <w:szCs w:val="26"/>
        </w:rPr>
        <w:t>- тыс. куб</w:t>
      </w:r>
      <w:proofErr w:type="gramStart"/>
      <w:r w:rsidRPr="00B147C7">
        <w:rPr>
          <w:spacing w:val="-1"/>
          <w:sz w:val="26"/>
          <w:szCs w:val="26"/>
        </w:rPr>
        <w:t>.м</w:t>
      </w:r>
      <w:proofErr w:type="gramEnd"/>
      <w:r w:rsidRPr="00B147C7">
        <w:rPr>
          <w:spacing w:val="-1"/>
          <w:sz w:val="26"/>
          <w:szCs w:val="26"/>
        </w:rPr>
        <w:t>;</w:t>
      </w:r>
    </w:p>
    <w:p w:rsidR="00B147C7" w:rsidRPr="00B147C7" w:rsidRDefault="00B147C7" w:rsidP="00B147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right="4666"/>
        <w:jc w:val="both"/>
        <w:rPr>
          <w:sz w:val="26"/>
          <w:szCs w:val="26"/>
        </w:rPr>
      </w:pPr>
      <w:r w:rsidRPr="00B147C7">
        <w:rPr>
          <w:spacing w:val="-3"/>
          <w:sz w:val="26"/>
          <w:szCs w:val="26"/>
        </w:rPr>
        <w:t xml:space="preserve">- водоснабжение объектов </w:t>
      </w:r>
      <w:proofErr w:type="spellStart"/>
      <w:proofErr w:type="gramStart"/>
      <w:r w:rsidRPr="00B147C7">
        <w:rPr>
          <w:spacing w:val="-3"/>
          <w:sz w:val="26"/>
          <w:szCs w:val="26"/>
        </w:rPr>
        <w:lastRenderedPageBreak/>
        <w:t>общественного-</w:t>
      </w:r>
      <w:r w:rsidRPr="00B147C7">
        <w:rPr>
          <w:sz w:val="26"/>
          <w:szCs w:val="26"/>
        </w:rPr>
        <w:t>делового</w:t>
      </w:r>
      <w:proofErr w:type="spellEnd"/>
      <w:proofErr w:type="gramEnd"/>
      <w:r w:rsidRPr="00B147C7">
        <w:rPr>
          <w:sz w:val="26"/>
          <w:szCs w:val="26"/>
        </w:rPr>
        <w:t xml:space="preserve"> назначения – 2,6</w:t>
      </w:r>
    </w:p>
    <w:p w:rsidR="00B147C7" w:rsidRPr="00B147C7" w:rsidRDefault="00B147C7" w:rsidP="00B147C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17" w:lineRule="exact"/>
        <w:ind w:right="4666"/>
        <w:rPr>
          <w:sz w:val="26"/>
          <w:szCs w:val="26"/>
        </w:rPr>
      </w:pPr>
    </w:p>
    <w:p w:rsidR="00B147C7" w:rsidRPr="00B147C7" w:rsidRDefault="00B147C7" w:rsidP="00B147C7">
      <w:pPr>
        <w:spacing w:after="317" w:line="1" w:lineRule="exact"/>
        <w:rPr>
          <w:sz w:val="26"/>
          <w:szCs w:val="26"/>
        </w:rPr>
      </w:pPr>
    </w:p>
    <w:tbl>
      <w:tblPr>
        <w:tblW w:w="1063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3"/>
        <w:gridCol w:w="1792"/>
        <w:gridCol w:w="619"/>
        <w:gridCol w:w="709"/>
        <w:gridCol w:w="708"/>
        <w:gridCol w:w="709"/>
        <w:gridCol w:w="709"/>
        <w:gridCol w:w="567"/>
        <w:gridCol w:w="567"/>
        <w:gridCol w:w="567"/>
        <w:gridCol w:w="709"/>
        <w:gridCol w:w="850"/>
      </w:tblGrid>
      <w:tr w:rsidR="00B147C7" w:rsidRPr="00B147C7" w:rsidTr="00B147C7">
        <w:trPr>
          <w:trHeight w:hRule="exact"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№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6"/>
                <w:sz w:val="26"/>
                <w:szCs w:val="26"/>
              </w:rPr>
              <w:t>Наимено</w:t>
            </w:r>
            <w:proofErr w:type="spellEnd"/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Адрес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72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0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5"/>
                <w:sz w:val="26"/>
                <w:szCs w:val="26"/>
              </w:rPr>
              <w:t>Протя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96"/>
              <w:rPr>
                <w:sz w:val="26"/>
                <w:szCs w:val="26"/>
              </w:rPr>
            </w:pPr>
            <w:proofErr w:type="spellStart"/>
            <w:r w:rsidRPr="00B147C7">
              <w:rPr>
                <w:b/>
                <w:bCs/>
                <w:sz w:val="26"/>
                <w:szCs w:val="26"/>
              </w:rPr>
              <w:t>Ду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B147C7">
              <w:rPr>
                <w:spacing w:val="-5"/>
                <w:sz w:val="26"/>
                <w:szCs w:val="26"/>
              </w:rPr>
              <w:t>Мате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96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Коло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Зад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67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Вен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48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6"/>
                <w:sz w:val="26"/>
                <w:szCs w:val="26"/>
              </w:rPr>
              <w:t>Пож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7"/>
                <w:sz w:val="26"/>
                <w:szCs w:val="26"/>
              </w:rPr>
              <w:t>Факти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</w:pPr>
            <w:proofErr w:type="spellStart"/>
            <w:r w:rsidRPr="00B147C7">
              <w:rPr>
                <w:spacing w:val="-7"/>
                <w:sz w:val="26"/>
                <w:szCs w:val="26"/>
              </w:rPr>
              <w:t>Технич</w:t>
            </w:r>
            <w:proofErr w:type="spellEnd"/>
          </w:p>
          <w:p w:rsidR="00B147C7" w:rsidRPr="00B147C7" w:rsidRDefault="00B147C7">
            <w:pPr>
              <w:shd w:val="clear" w:color="auto" w:fill="FFFFFF"/>
              <w:rPr>
                <w:spacing w:val="-7"/>
                <w:sz w:val="26"/>
                <w:szCs w:val="26"/>
              </w:rPr>
            </w:pPr>
          </w:p>
          <w:p w:rsidR="00B147C7" w:rsidRPr="00B147C7" w:rsidRDefault="00B147C7">
            <w:pPr>
              <w:shd w:val="clear" w:color="auto" w:fill="FFFFFF"/>
              <w:rPr>
                <w:spacing w:val="-7"/>
                <w:sz w:val="26"/>
                <w:szCs w:val="26"/>
              </w:rPr>
            </w:pPr>
            <w:proofErr w:type="spellStart"/>
            <w:r w:rsidRPr="00B147C7">
              <w:rPr>
                <w:spacing w:val="-7"/>
                <w:sz w:val="26"/>
                <w:szCs w:val="26"/>
              </w:rPr>
              <w:t>еское</w:t>
            </w:r>
            <w:proofErr w:type="spellEnd"/>
            <w:r w:rsidRPr="00B147C7">
              <w:rPr>
                <w:spacing w:val="-7"/>
                <w:sz w:val="26"/>
                <w:szCs w:val="26"/>
              </w:rPr>
              <w:t xml:space="preserve"> </w:t>
            </w:r>
          </w:p>
        </w:tc>
      </w:tr>
      <w:tr w:rsidR="00B147C7" w:rsidRPr="00B147C7" w:rsidTr="00B147C7">
        <w:trPr>
          <w:trHeight w:hRule="exact" w:val="288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 w:rsidRPr="00B147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147C7">
              <w:rPr>
                <w:sz w:val="26"/>
                <w:szCs w:val="26"/>
              </w:rPr>
              <w:t>/</w:t>
            </w:r>
            <w:proofErr w:type="spellStart"/>
            <w:r w:rsidRPr="00B147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17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объекта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5"/>
                <w:sz w:val="26"/>
                <w:szCs w:val="26"/>
              </w:rPr>
              <w:t>женно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01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мм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риал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39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дец</w:t>
            </w:r>
            <w:proofErr w:type="spellEnd"/>
            <w:r w:rsidRPr="00B147C7">
              <w:rPr>
                <w:sz w:val="26"/>
                <w:szCs w:val="26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62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ви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0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3"/>
                <w:sz w:val="26"/>
                <w:szCs w:val="26"/>
              </w:rPr>
              <w:t>тель</w:t>
            </w:r>
            <w:proofErr w:type="spellEnd"/>
            <w:r w:rsidRPr="00B147C7">
              <w:rPr>
                <w:spacing w:val="-3"/>
                <w:sz w:val="26"/>
                <w:szCs w:val="26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гидра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B147C7">
              <w:rPr>
                <w:spacing w:val="-5"/>
                <w:sz w:val="26"/>
                <w:szCs w:val="26"/>
              </w:rPr>
              <w:t>чески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</w:pPr>
            <w:r w:rsidRPr="00B147C7">
              <w:rPr>
                <w:spacing w:val="-5"/>
                <w:sz w:val="26"/>
                <w:szCs w:val="26"/>
              </w:rPr>
              <w:t>кое</w:t>
            </w:r>
          </w:p>
          <w:p w:rsidR="00B147C7" w:rsidRPr="00B147C7" w:rsidRDefault="00B147C7">
            <w:pPr>
              <w:shd w:val="clear" w:color="auto" w:fill="FFFFFF"/>
              <w:ind w:left="10"/>
              <w:rPr>
                <w:spacing w:val="-5"/>
                <w:sz w:val="26"/>
                <w:szCs w:val="26"/>
              </w:rPr>
            </w:pPr>
          </w:p>
        </w:tc>
      </w:tr>
      <w:tr w:rsidR="00B147C7" w:rsidRPr="00B147C7" w:rsidTr="00B147C7">
        <w:trPr>
          <w:trHeight w:hRule="exact" w:val="1541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pacing w:val="-5"/>
                <w:sz w:val="26"/>
                <w:szCs w:val="26"/>
              </w:rPr>
              <w:t>объекта</w:t>
            </w:r>
          </w:p>
        </w:tc>
        <w:tc>
          <w:tcPr>
            <w:tcW w:w="1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58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6"/>
                <w:sz w:val="26"/>
                <w:szCs w:val="26"/>
              </w:rPr>
              <w:t>сть</w:t>
            </w:r>
            <w:proofErr w:type="gramStart"/>
            <w:r w:rsidRPr="00B147C7">
              <w:rPr>
                <w:spacing w:val="-6"/>
                <w:sz w:val="26"/>
                <w:szCs w:val="26"/>
              </w:rPr>
              <w:t>,м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5"/>
                <w:sz w:val="26"/>
                <w:szCs w:val="26"/>
              </w:rPr>
              <w:t>жка</w:t>
            </w:r>
            <w:proofErr w:type="spellEnd"/>
            <w:r w:rsidRPr="00B147C7">
              <w:rPr>
                <w:spacing w:val="-5"/>
                <w:sz w:val="26"/>
                <w:szCs w:val="26"/>
              </w:rPr>
              <w:t xml:space="preserve">, </w:t>
            </w:r>
            <w:r w:rsidRPr="00B147C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91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54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нт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ind w:firstLine="144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й%</w:t>
            </w:r>
            <w:proofErr w:type="spellEnd"/>
            <w:r w:rsidRPr="00B147C7">
              <w:rPr>
                <w:sz w:val="26"/>
                <w:szCs w:val="26"/>
              </w:rPr>
              <w:t xml:space="preserve"> </w:t>
            </w:r>
            <w:r w:rsidRPr="00B147C7">
              <w:rPr>
                <w:spacing w:val="-4"/>
                <w:sz w:val="26"/>
                <w:szCs w:val="2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4" w:lineRule="exact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состояние</w:t>
            </w:r>
          </w:p>
        </w:tc>
      </w:tr>
      <w:tr w:rsidR="00B147C7" w:rsidRPr="00B147C7" w:rsidTr="00B147C7">
        <w:trPr>
          <w:trHeight w:hRule="exact" w:val="1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pacing w:val="-5"/>
                <w:sz w:val="26"/>
                <w:szCs w:val="26"/>
              </w:rPr>
              <w:t>Водопров</w:t>
            </w:r>
            <w:r w:rsidRPr="00B147C7">
              <w:rPr>
                <w:sz w:val="26"/>
                <w:szCs w:val="26"/>
              </w:rPr>
              <w:t>одная</w:t>
            </w:r>
          </w:p>
          <w:p w:rsidR="00B147C7" w:rsidRPr="00B147C7" w:rsidRDefault="00B147C7">
            <w:pPr>
              <w:shd w:val="clear" w:color="auto" w:fill="FFFFFF"/>
              <w:spacing w:line="312" w:lineRule="exact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сеть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 xml:space="preserve">с. Большой </w:t>
            </w:r>
            <w:proofErr w:type="spellStart"/>
            <w:r w:rsidRPr="00B147C7">
              <w:rPr>
                <w:spacing w:val="-3"/>
                <w:sz w:val="26"/>
                <w:szCs w:val="26"/>
              </w:rPr>
              <w:t>Арбай</w:t>
            </w:r>
            <w:proofErr w:type="spell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B147C7">
              <w:rPr>
                <w:spacing w:val="-12"/>
                <w:sz w:val="26"/>
                <w:szCs w:val="26"/>
              </w:rPr>
              <w:t>1975</w:t>
            </w:r>
          </w:p>
          <w:p w:rsidR="00B147C7" w:rsidRPr="00B147C7" w:rsidRDefault="00B147C7">
            <w:pPr>
              <w:shd w:val="clear" w:color="auto" w:fill="FFFFFF"/>
              <w:ind w:left="38"/>
              <w:rPr>
                <w:sz w:val="26"/>
                <w:szCs w:val="26"/>
              </w:rPr>
            </w:pPr>
            <w:r w:rsidRPr="00B147C7">
              <w:rPr>
                <w:spacing w:val="-12"/>
                <w:sz w:val="26"/>
                <w:szCs w:val="26"/>
              </w:rPr>
              <w:t>1975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7300</w:t>
            </w:r>
          </w:p>
          <w:p w:rsidR="00B147C7" w:rsidRPr="00B147C7" w:rsidRDefault="00B147C7">
            <w:pPr>
              <w:shd w:val="clear" w:color="auto" w:fill="FFFFFF"/>
              <w:ind w:left="77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150</w:t>
            </w:r>
          </w:p>
          <w:p w:rsidR="00B147C7" w:rsidRPr="00B147C7" w:rsidRDefault="00B147C7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Чугун</w:t>
            </w:r>
          </w:p>
          <w:p w:rsidR="00B147C7" w:rsidRPr="00B147C7" w:rsidRDefault="00B147C7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 xml:space="preserve">Чугун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16</w:t>
            </w:r>
          </w:p>
          <w:p w:rsidR="00B147C7" w:rsidRPr="00B147C7" w:rsidRDefault="00B147C7">
            <w:pPr>
              <w:shd w:val="clear" w:color="auto" w:fill="FFFFFF"/>
              <w:ind w:left="226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</w:t>
            </w:r>
          </w:p>
          <w:p w:rsidR="00B147C7" w:rsidRPr="00B147C7" w:rsidRDefault="00B147C7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  <w:p w:rsidR="00B147C7" w:rsidRPr="00B147C7" w:rsidRDefault="00B147C7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удовлетворительное</w:t>
            </w:r>
          </w:p>
        </w:tc>
      </w:tr>
      <w:tr w:rsidR="00B147C7" w:rsidRPr="00B147C7" w:rsidTr="00B147C7">
        <w:trPr>
          <w:trHeight w:hRule="exact" w:val="10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pacing w:val="-5"/>
                <w:sz w:val="26"/>
                <w:szCs w:val="26"/>
              </w:rPr>
              <w:t>Водопров</w:t>
            </w:r>
            <w:r w:rsidRPr="00B147C7">
              <w:rPr>
                <w:sz w:val="26"/>
                <w:szCs w:val="26"/>
              </w:rPr>
              <w:t>одная</w:t>
            </w:r>
          </w:p>
          <w:p w:rsidR="00B147C7" w:rsidRPr="00B147C7" w:rsidRDefault="00B147C7">
            <w:pPr>
              <w:shd w:val="clear" w:color="auto" w:fill="FFFFFF"/>
              <w:spacing w:line="312" w:lineRule="exact"/>
              <w:rPr>
                <w:spacing w:val="-5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сеть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proofErr w:type="spellStart"/>
            <w:r w:rsidRPr="00B147C7">
              <w:rPr>
                <w:spacing w:val="-3"/>
                <w:sz w:val="26"/>
                <w:szCs w:val="26"/>
              </w:rPr>
              <w:t>д</w:t>
            </w:r>
            <w:proofErr w:type="gramStart"/>
            <w:r w:rsidRPr="00B147C7">
              <w:rPr>
                <w:spacing w:val="-3"/>
                <w:sz w:val="26"/>
                <w:szCs w:val="26"/>
              </w:rPr>
              <w:t>.К</w:t>
            </w:r>
            <w:proofErr w:type="gramEnd"/>
            <w:r w:rsidRPr="00B147C7">
              <w:rPr>
                <w:spacing w:val="-3"/>
                <w:sz w:val="26"/>
                <w:szCs w:val="26"/>
              </w:rPr>
              <w:t>арлык</w:t>
            </w:r>
            <w:proofErr w:type="spell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spacing w:val="-12"/>
                <w:sz w:val="26"/>
                <w:szCs w:val="26"/>
              </w:rPr>
            </w:pPr>
            <w:r w:rsidRPr="00B147C7">
              <w:rPr>
                <w:spacing w:val="-12"/>
                <w:sz w:val="26"/>
                <w:szCs w:val="26"/>
              </w:rPr>
              <w:t>1980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77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2500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7" w:lineRule="exact"/>
              <w:rPr>
                <w:spacing w:val="-3"/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 xml:space="preserve">Чугун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26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удовлетворител</w:t>
            </w:r>
            <w:proofErr w:type="spellEnd"/>
          </w:p>
        </w:tc>
      </w:tr>
      <w:tr w:rsidR="00B147C7" w:rsidRPr="00B147C7" w:rsidTr="00B147C7">
        <w:trPr>
          <w:trHeight w:hRule="exact" w:val="1243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pacing w:val="-5"/>
                <w:sz w:val="26"/>
                <w:szCs w:val="26"/>
              </w:rPr>
              <w:t>Водопров</w:t>
            </w:r>
            <w:r w:rsidRPr="00B147C7">
              <w:rPr>
                <w:sz w:val="26"/>
                <w:szCs w:val="26"/>
              </w:rPr>
              <w:t>одная</w:t>
            </w:r>
          </w:p>
          <w:p w:rsidR="00B147C7" w:rsidRPr="00B147C7" w:rsidRDefault="00B147C7">
            <w:pPr>
              <w:shd w:val="clear" w:color="auto" w:fill="FFFFFF"/>
              <w:spacing w:line="312" w:lineRule="exact"/>
              <w:rPr>
                <w:spacing w:val="-5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сеть</w:t>
            </w:r>
          </w:p>
        </w:tc>
        <w:tc>
          <w:tcPr>
            <w:tcW w:w="17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proofErr w:type="spellStart"/>
            <w:r w:rsidRPr="00B147C7">
              <w:rPr>
                <w:spacing w:val="-3"/>
                <w:sz w:val="26"/>
                <w:szCs w:val="26"/>
              </w:rPr>
              <w:t>д</w:t>
            </w:r>
            <w:proofErr w:type="gramStart"/>
            <w:r w:rsidRPr="00B147C7">
              <w:rPr>
                <w:spacing w:val="-3"/>
                <w:sz w:val="26"/>
                <w:szCs w:val="26"/>
              </w:rPr>
              <w:t>.З</w:t>
            </w:r>
            <w:proofErr w:type="gramEnd"/>
            <w:r w:rsidRPr="00B147C7">
              <w:rPr>
                <w:spacing w:val="-3"/>
                <w:sz w:val="26"/>
                <w:szCs w:val="26"/>
              </w:rPr>
              <w:t>еленино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38"/>
              <w:rPr>
                <w:spacing w:val="-12"/>
                <w:sz w:val="26"/>
                <w:szCs w:val="26"/>
              </w:rPr>
            </w:pPr>
            <w:r w:rsidRPr="00B147C7">
              <w:rPr>
                <w:spacing w:val="-12"/>
                <w:sz w:val="26"/>
                <w:szCs w:val="26"/>
              </w:rPr>
              <w:t>1982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77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7" w:lineRule="exact"/>
              <w:rPr>
                <w:spacing w:val="-3"/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 xml:space="preserve">Чугун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26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178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удовлетворител</w:t>
            </w:r>
            <w:proofErr w:type="spellEnd"/>
          </w:p>
        </w:tc>
      </w:tr>
    </w:tbl>
    <w:p w:rsidR="00B147C7" w:rsidRPr="00B147C7" w:rsidRDefault="00B147C7" w:rsidP="00B147C7">
      <w:pPr>
        <w:shd w:val="clear" w:color="auto" w:fill="FFFFFF"/>
        <w:spacing w:before="346" w:line="490" w:lineRule="exact"/>
        <w:ind w:left="528" w:right="538" w:firstLine="850"/>
        <w:jc w:val="center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ЧАСТЬ 2. </w:t>
      </w:r>
      <w:r w:rsidRPr="00B147C7">
        <w:rPr>
          <w:sz w:val="26"/>
          <w:szCs w:val="26"/>
        </w:rPr>
        <w:t xml:space="preserve">СУЩЕСТВУЮЩИЕ БАЛАНСЫ </w:t>
      </w:r>
      <w:r w:rsidRPr="00B147C7">
        <w:rPr>
          <w:spacing w:val="-2"/>
          <w:sz w:val="26"/>
          <w:szCs w:val="26"/>
        </w:rPr>
        <w:t xml:space="preserve">ПРОИЗВОДИТЕЛЬНОСТИ СООРУЖЕНИЙ СИСТЕМЫ ВОДОСНАБЖЕНИЯ </w:t>
      </w:r>
      <w:r w:rsidRPr="00B147C7">
        <w:rPr>
          <w:sz w:val="26"/>
          <w:szCs w:val="26"/>
        </w:rPr>
        <w:t>И ПОТРЕБЛЕНИЯ ВОДЫ И УДЕЛЬНОЕ ВОДОПОТРЕБЛЕНИЕ</w:t>
      </w:r>
    </w:p>
    <w:tbl>
      <w:tblPr>
        <w:tblW w:w="1063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6"/>
        <w:gridCol w:w="1843"/>
        <w:gridCol w:w="1560"/>
        <w:gridCol w:w="1134"/>
        <w:gridCol w:w="1417"/>
        <w:gridCol w:w="1559"/>
        <w:gridCol w:w="1276"/>
      </w:tblGrid>
      <w:tr w:rsidR="00B147C7" w:rsidRPr="00B147C7" w:rsidTr="00B147C7">
        <w:trPr>
          <w:trHeight w:hRule="exact" w:val="127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Наименование</w:t>
            </w:r>
          </w:p>
          <w:p w:rsidR="00B147C7" w:rsidRPr="00B147C7" w:rsidRDefault="00B147C7">
            <w:pPr>
              <w:shd w:val="clear" w:color="auto" w:fill="FFFFFF"/>
              <w:spacing w:line="259" w:lineRule="exact"/>
              <w:ind w:left="221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населённого</w:t>
            </w:r>
          </w:p>
          <w:p w:rsidR="00B147C7" w:rsidRPr="00B147C7" w:rsidRDefault="00B147C7">
            <w:pPr>
              <w:shd w:val="clear" w:color="auto" w:fill="FFFFFF"/>
              <w:spacing w:line="259" w:lineRule="exact"/>
              <w:ind w:left="221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пункта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Техническое состояние системы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proofErr w:type="gramStart"/>
            <w:r w:rsidRPr="00B147C7">
              <w:rPr>
                <w:spacing w:val="-1"/>
                <w:sz w:val="26"/>
                <w:szCs w:val="26"/>
              </w:rPr>
              <w:t>водоснабжения (% износа,</w:t>
            </w:r>
            <w:proofErr w:type="gramEnd"/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pacing w:val="-1"/>
                <w:sz w:val="26"/>
                <w:szCs w:val="26"/>
              </w:rPr>
              <w:t xml:space="preserve">потребность в </w:t>
            </w:r>
            <w:proofErr w:type="gramStart"/>
            <w:r w:rsidRPr="00B147C7">
              <w:rPr>
                <w:spacing w:val="-1"/>
                <w:sz w:val="26"/>
                <w:szCs w:val="26"/>
              </w:rPr>
              <w:t>техническом</w:t>
            </w:r>
            <w:proofErr w:type="gramEnd"/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proofErr w:type="gramStart"/>
            <w:r w:rsidRPr="00B147C7">
              <w:rPr>
                <w:sz w:val="26"/>
                <w:szCs w:val="26"/>
              </w:rPr>
              <w:t>улучшении</w:t>
            </w:r>
            <w:proofErr w:type="gramEnd"/>
            <w:r w:rsidRPr="00B147C7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54" w:lineRule="exact"/>
              <w:ind w:left="34" w:right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Степень </w:t>
            </w:r>
            <w:proofErr w:type="spellStart"/>
            <w:r w:rsidRPr="00B147C7">
              <w:rPr>
                <w:spacing w:val="-3"/>
                <w:sz w:val="26"/>
                <w:szCs w:val="26"/>
              </w:rPr>
              <w:t>подверженн</w:t>
            </w:r>
            <w:proofErr w:type="spellEnd"/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ости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загрязнения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pacing w:val="-1"/>
                <w:sz w:val="26"/>
                <w:szCs w:val="26"/>
              </w:rPr>
              <w:t>источников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3"/>
                <w:sz w:val="26"/>
                <w:szCs w:val="26"/>
              </w:rPr>
              <w:t>водоснабже</w:t>
            </w:r>
            <w:proofErr w:type="spellEnd"/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Наличие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разведанных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запасов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питьевой</w:t>
            </w:r>
          </w:p>
          <w:p w:rsidR="00B147C7" w:rsidRPr="00B147C7" w:rsidRDefault="00B147C7">
            <w:pPr>
              <w:shd w:val="clear" w:color="auto" w:fill="FFFFFF"/>
              <w:spacing w:line="254" w:lineRule="exact"/>
              <w:ind w:left="67" w:right="58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воды </w:t>
            </w:r>
            <w:r w:rsidRPr="00B147C7">
              <w:rPr>
                <w:spacing w:val="-2"/>
                <w:sz w:val="26"/>
                <w:szCs w:val="26"/>
              </w:rPr>
              <w:t xml:space="preserve">подземных </w:t>
            </w:r>
            <w:r w:rsidRPr="00B147C7">
              <w:rPr>
                <w:spacing w:val="-3"/>
                <w:sz w:val="26"/>
                <w:szCs w:val="26"/>
              </w:rPr>
              <w:t>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54" w:lineRule="exact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Объемы питьевой воды на период ЧС куб/</w:t>
            </w:r>
            <w:proofErr w:type="spellStart"/>
            <w:r w:rsidRPr="00B147C7">
              <w:rPr>
                <w:sz w:val="26"/>
                <w:szCs w:val="26"/>
              </w:rPr>
              <w:t>сут</w:t>
            </w:r>
            <w:proofErr w:type="spellEnd"/>
          </w:p>
        </w:tc>
      </w:tr>
      <w:tr w:rsidR="00B147C7" w:rsidRPr="00B147C7" w:rsidTr="00B147C7">
        <w:trPr>
          <w:trHeight w:hRule="exact" w:val="135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47C7" w:rsidRPr="00B147C7" w:rsidRDefault="00B147C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pacing w:val="-2"/>
                <w:sz w:val="26"/>
                <w:szCs w:val="26"/>
              </w:rPr>
              <w:t>Источник</w:t>
            </w:r>
          </w:p>
          <w:p w:rsidR="00B147C7" w:rsidRPr="00B147C7" w:rsidRDefault="00B147C7">
            <w:pPr>
              <w:shd w:val="clear" w:color="auto" w:fill="FFFFFF"/>
              <w:spacing w:line="288" w:lineRule="exact"/>
              <w:ind w:left="82" w:right="10"/>
              <w:jc w:val="center"/>
              <w:rPr>
                <w:sz w:val="26"/>
                <w:szCs w:val="26"/>
              </w:rPr>
            </w:pPr>
            <w:r w:rsidRPr="00B147C7">
              <w:rPr>
                <w:spacing w:val="-3"/>
                <w:sz w:val="26"/>
                <w:szCs w:val="26"/>
              </w:rPr>
              <w:t>водоснаб</w:t>
            </w:r>
            <w:r w:rsidRPr="00B147C7">
              <w:rPr>
                <w:sz w:val="26"/>
                <w:szCs w:val="26"/>
              </w:rPr>
              <w:t>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88" w:lineRule="exact"/>
              <w:ind w:left="5"/>
              <w:rPr>
                <w:sz w:val="26"/>
                <w:szCs w:val="26"/>
              </w:rPr>
            </w:pPr>
            <w:proofErr w:type="spellStart"/>
            <w:r w:rsidRPr="00B147C7">
              <w:rPr>
                <w:spacing w:val="-3"/>
                <w:sz w:val="26"/>
                <w:szCs w:val="26"/>
              </w:rPr>
              <w:t>Напорно</w:t>
            </w:r>
            <w:proofErr w:type="spellEnd"/>
            <w:r w:rsidRPr="00B147C7">
              <w:rPr>
                <w:spacing w:val="-3"/>
                <w:sz w:val="26"/>
                <w:szCs w:val="26"/>
              </w:rPr>
              <w:t xml:space="preserve"> </w:t>
            </w:r>
            <w:proofErr w:type="gramStart"/>
            <w:r w:rsidRPr="00B147C7">
              <w:rPr>
                <w:spacing w:val="-3"/>
                <w:sz w:val="26"/>
                <w:szCs w:val="26"/>
              </w:rPr>
              <w:t>-р</w:t>
            </w:r>
            <w:proofErr w:type="gramEnd"/>
            <w:r w:rsidRPr="00B147C7">
              <w:rPr>
                <w:spacing w:val="-3"/>
                <w:sz w:val="26"/>
                <w:szCs w:val="26"/>
              </w:rPr>
              <w:t>егулирующ</w:t>
            </w:r>
            <w:r w:rsidRPr="00B147C7">
              <w:rPr>
                <w:sz w:val="26"/>
                <w:szCs w:val="26"/>
              </w:rPr>
              <w:t xml:space="preserve">ие </w:t>
            </w:r>
            <w:r w:rsidRPr="00B147C7">
              <w:rPr>
                <w:spacing w:val="-2"/>
                <w:sz w:val="26"/>
                <w:szCs w:val="26"/>
              </w:rPr>
              <w:t>сооружения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147C7">
              <w:rPr>
                <w:spacing w:val="-4"/>
                <w:sz w:val="26"/>
                <w:szCs w:val="26"/>
              </w:rPr>
              <w:t>Водопро</w:t>
            </w:r>
            <w:proofErr w:type="spellEnd"/>
          </w:p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водная</w:t>
            </w:r>
          </w:p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сеть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spacing w:line="283" w:lineRule="exact"/>
              <w:jc w:val="center"/>
              <w:rPr>
                <w:sz w:val="26"/>
                <w:szCs w:val="26"/>
              </w:rPr>
            </w:pPr>
          </w:p>
        </w:tc>
      </w:tr>
      <w:tr w:rsidR="00B147C7" w:rsidRPr="00B147C7" w:rsidTr="00B147C7">
        <w:trPr>
          <w:trHeight w:hRule="exact" w:val="117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</w:t>
            </w:r>
            <w:proofErr w:type="gramStart"/>
            <w:r w:rsidRPr="00B147C7">
              <w:rPr>
                <w:sz w:val="26"/>
                <w:szCs w:val="26"/>
              </w:rPr>
              <w:t>.Б</w:t>
            </w:r>
            <w:proofErr w:type="gramEnd"/>
            <w:r w:rsidRPr="00B147C7">
              <w:rPr>
                <w:sz w:val="26"/>
                <w:szCs w:val="26"/>
              </w:rPr>
              <w:t xml:space="preserve">ольшой </w:t>
            </w:r>
            <w:proofErr w:type="spellStart"/>
            <w:r w:rsidRPr="00B147C7">
              <w:rPr>
                <w:sz w:val="26"/>
                <w:szCs w:val="26"/>
              </w:rPr>
              <w:t>Арбай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7" w:lineRule="exact"/>
              <w:ind w:left="10" w:right="10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Санитарно-охранная зона есть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147C7" w:rsidRPr="00B147C7" w:rsidTr="00B147C7">
        <w:trPr>
          <w:trHeight w:hRule="exact" w:val="117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 w:rsidRPr="00B147C7">
              <w:rPr>
                <w:sz w:val="26"/>
                <w:szCs w:val="26"/>
              </w:rPr>
              <w:t>д</w:t>
            </w:r>
            <w:proofErr w:type="gramStart"/>
            <w:r w:rsidRPr="00B147C7">
              <w:rPr>
                <w:sz w:val="26"/>
                <w:szCs w:val="26"/>
              </w:rPr>
              <w:t>.К</w:t>
            </w:r>
            <w:proofErr w:type="gramEnd"/>
            <w:r w:rsidRPr="00B147C7">
              <w:rPr>
                <w:sz w:val="26"/>
                <w:szCs w:val="26"/>
              </w:rPr>
              <w:t>арлык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7" w:lineRule="exact"/>
              <w:ind w:left="10" w:right="10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Санитарно-охранная зона есть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B147C7" w:rsidRPr="00B147C7" w:rsidTr="00B147C7">
        <w:trPr>
          <w:trHeight w:hRule="exact" w:val="117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B147C7">
              <w:rPr>
                <w:sz w:val="26"/>
                <w:szCs w:val="26"/>
              </w:rPr>
              <w:t>Зеленино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17" w:lineRule="exact"/>
              <w:ind w:left="10" w:right="10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Санитарно-охранная зона есть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B147C7" w:rsidRPr="00B147C7" w:rsidRDefault="00B147C7" w:rsidP="00B147C7">
      <w:pPr>
        <w:shd w:val="clear" w:color="auto" w:fill="FFFFFF"/>
        <w:spacing w:before="936"/>
        <w:ind w:left="1085"/>
        <w:jc w:val="center"/>
        <w:rPr>
          <w:sz w:val="26"/>
          <w:szCs w:val="26"/>
        </w:rPr>
      </w:pPr>
      <w:r w:rsidRPr="00B147C7">
        <w:rPr>
          <w:b/>
          <w:bCs/>
          <w:spacing w:val="-2"/>
          <w:sz w:val="26"/>
          <w:szCs w:val="26"/>
        </w:rPr>
        <w:t xml:space="preserve">ЧАСТЬ 3.    </w:t>
      </w:r>
      <w:r w:rsidRPr="00B147C7">
        <w:rPr>
          <w:spacing w:val="-2"/>
          <w:sz w:val="26"/>
          <w:szCs w:val="26"/>
        </w:rPr>
        <w:t xml:space="preserve">ПЕРСПЕКТИВНОЕ ПОТРЕБЛЕНИЕ КОММУНАЛЬНЫХ  </w:t>
      </w:r>
      <w:r w:rsidRPr="00B147C7">
        <w:rPr>
          <w:sz w:val="26"/>
          <w:szCs w:val="26"/>
        </w:rPr>
        <w:t>РЕСУРСОВ В СФЕРЕ ВОДОСНАБЖЕНИЯ</w:t>
      </w:r>
    </w:p>
    <w:p w:rsidR="00B147C7" w:rsidRPr="00B147C7" w:rsidRDefault="00B147C7" w:rsidP="00B147C7">
      <w:pPr>
        <w:shd w:val="clear" w:color="auto" w:fill="FFFFFF"/>
        <w:spacing w:before="158" w:line="322" w:lineRule="exact"/>
        <w:ind w:left="43" w:right="538" w:firstLine="701"/>
        <w:jc w:val="both"/>
        <w:rPr>
          <w:sz w:val="26"/>
          <w:szCs w:val="26"/>
        </w:rPr>
      </w:pPr>
      <w:r w:rsidRPr="00B147C7">
        <w:rPr>
          <w:sz w:val="26"/>
          <w:szCs w:val="26"/>
        </w:rPr>
        <w:t>Сведения      по      перспективному      водопотреблению      абонентов   Большеарбайского  сельсовета</w:t>
      </w:r>
    </w:p>
    <w:p w:rsidR="00B147C7" w:rsidRPr="00B147C7" w:rsidRDefault="00B147C7" w:rsidP="00B147C7">
      <w:pPr>
        <w:spacing w:after="317" w:line="1" w:lineRule="exact"/>
        <w:rPr>
          <w:sz w:val="26"/>
          <w:szCs w:val="26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20"/>
        <w:gridCol w:w="1421"/>
        <w:gridCol w:w="2261"/>
        <w:gridCol w:w="3558"/>
      </w:tblGrid>
      <w:tr w:rsidR="00B147C7" w:rsidRPr="00B147C7" w:rsidTr="00B147C7">
        <w:trPr>
          <w:trHeight w:val="682"/>
        </w:trPr>
        <w:tc>
          <w:tcPr>
            <w:tcW w:w="9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278" w:lineRule="exact"/>
              <w:ind w:left="542" w:right="542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Водопотребление по населённым пунктам  Большеарбайского сельсовета до реконструкции сетей водоснабжения.</w:t>
            </w:r>
          </w:p>
        </w:tc>
      </w:tr>
      <w:tr w:rsidR="00B147C7" w:rsidRPr="00B147C7" w:rsidTr="00B147C7">
        <w:trPr>
          <w:trHeight w:hRule="exact" w:val="950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22" w:lineRule="exact"/>
              <w:ind w:right="744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Наименование поселения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spacing w:line="326" w:lineRule="exact"/>
              <w:ind w:right="168" w:firstLine="5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1этап(2021г)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Расчётный срок (2026г)</w:t>
            </w:r>
          </w:p>
        </w:tc>
      </w:tr>
      <w:tr w:rsidR="00B147C7" w:rsidRPr="00B147C7" w:rsidTr="00B147C7">
        <w:trPr>
          <w:trHeight w:hRule="exact" w:val="629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с. Большой </w:t>
            </w:r>
            <w:proofErr w:type="spellStart"/>
            <w:r w:rsidRPr="00B147C7">
              <w:rPr>
                <w:sz w:val="26"/>
                <w:szCs w:val="26"/>
              </w:rPr>
              <w:t>Арбай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м3 /</w:t>
            </w:r>
            <w:proofErr w:type="spellStart"/>
            <w:r w:rsidRPr="00B147C7">
              <w:rPr>
                <w:sz w:val="26"/>
                <w:szCs w:val="26"/>
              </w:rPr>
              <w:t>сут</w:t>
            </w:r>
            <w:proofErr w:type="spellEnd"/>
            <w:r w:rsidRPr="00B147C7">
              <w:rPr>
                <w:sz w:val="26"/>
                <w:szCs w:val="26"/>
              </w:rPr>
              <w:t>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22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B147C7" w:rsidRPr="00B147C7" w:rsidTr="00B147C7">
        <w:trPr>
          <w:trHeight w:val="843"/>
        </w:trPr>
        <w:tc>
          <w:tcPr>
            <w:tcW w:w="9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Водопотребление по населенному пункту </w:t>
            </w:r>
            <w:proofErr w:type="spellStart"/>
            <w:r w:rsidRPr="00B147C7">
              <w:rPr>
                <w:sz w:val="26"/>
                <w:szCs w:val="26"/>
              </w:rPr>
              <w:t>д</w:t>
            </w:r>
            <w:proofErr w:type="gramStart"/>
            <w:r w:rsidRPr="00B147C7">
              <w:rPr>
                <w:sz w:val="26"/>
                <w:szCs w:val="26"/>
              </w:rPr>
              <w:t>.К</w:t>
            </w:r>
            <w:proofErr w:type="gramEnd"/>
            <w:r w:rsidRPr="00B147C7">
              <w:rPr>
                <w:sz w:val="26"/>
                <w:szCs w:val="26"/>
              </w:rPr>
              <w:t>арлык</w:t>
            </w:r>
            <w:proofErr w:type="spellEnd"/>
            <w:r w:rsidRPr="00B147C7">
              <w:rPr>
                <w:sz w:val="26"/>
                <w:szCs w:val="26"/>
              </w:rPr>
              <w:t xml:space="preserve">  Большеарбайского сельсовета после</w:t>
            </w:r>
          </w:p>
          <w:p w:rsidR="00B147C7" w:rsidRPr="00B147C7" w:rsidRDefault="00B147C7">
            <w:pPr>
              <w:shd w:val="clear" w:color="auto" w:fill="FFFFFF"/>
              <w:ind w:left="245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реконструкции сетей водоснабжении.</w:t>
            </w:r>
          </w:p>
        </w:tc>
      </w:tr>
      <w:tr w:rsidR="00B147C7" w:rsidRPr="00B147C7" w:rsidTr="00B147C7">
        <w:trPr>
          <w:trHeight w:hRule="exact" w:val="64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д. </w:t>
            </w:r>
            <w:proofErr w:type="spellStart"/>
            <w:r w:rsidRPr="00B147C7">
              <w:rPr>
                <w:sz w:val="26"/>
                <w:szCs w:val="26"/>
              </w:rPr>
              <w:t>Карлык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м</w:t>
            </w:r>
            <w:r w:rsidRPr="00B147C7">
              <w:rPr>
                <w:sz w:val="26"/>
                <w:szCs w:val="26"/>
                <w:vertAlign w:val="superscript"/>
              </w:rPr>
              <w:t>3</w:t>
            </w:r>
            <w:r w:rsidRPr="00B147C7">
              <w:rPr>
                <w:sz w:val="26"/>
                <w:szCs w:val="26"/>
              </w:rPr>
              <w:t>/</w:t>
            </w:r>
            <w:proofErr w:type="spellStart"/>
            <w:r w:rsidRPr="00B147C7">
              <w:rPr>
                <w:sz w:val="26"/>
                <w:szCs w:val="26"/>
              </w:rPr>
              <w:t>сут</w:t>
            </w:r>
            <w:proofErr w:type="spellEnd"/>
            <w:r w:rsidRPr="00B147C7">
              <w:rPr>
                <w:sz w:val="26"/>
                <w:szCs w:val="26"/>
              </w:rPr>
              <w:t>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15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B147C7" w:rsidRPr="00B147C7" w:rsidTr="00B147C7">
        <w:trPr>
          <w:trHeight w:val="643"/>
        </w:trPr>
        <w:tc>
          <w:tcPr>
            <w:tcW w:w="9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ind w:left="2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Водопотребление по населенному пункту </w:t>
            </w:r>
            <w:proofErr w:type="spellStart"/>
            <w:r w:rsidRPr="00B147C7">
              <w:rPr>
                <w:sz w:val="26"/>
                <w:szCs w:val="26"/>
              </w:rPr>
              <w:t>д</w:t>
            </w:r>
            <w:proofErr w:type="gramStart"/>
            <w:r w:rsidRPr="00B147C7">
              <w:rPr>
                <w:sz w:val="26"/>
                <w:szCs w:val="26"/>
              </w:rPr>
              <w:t>.К</w:t>
            </w:r>
            <w:proofErr w:type="gramEnd"/>
            <w:r w:rsidRPr="00B147C7">
              <w:rPr>
                <w:sz w:val="26"/>
                <w:szCs w:val="26"/>
              </w:rPr>
              <w:t>арлык</w:t>
            </w:r>
            <w:proofErr w:type="spellEnd"/>
            <w:r w:rsidRPr="00B147C7">
              <w:rPr>
                <w:sz w:val="26"/>
                <w:szCs w:val="26"/>
              </w:rPr>
              <w:t xml:space="preserve">  Большеарбайского сельсовета после</w:t>
            </w:r>
          </w:p>
          <w:p w:rsidR="00B147C7" w:rsidRPr="00B147C7" w:rsidRDefault="00B147C7">
            <w:pPr>
              <w:shd w:val="clear" w:color="auto" w:fill="FFFFFF"/>
              <w:ind w:left="245"/>
              <w:jc w:val="center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реконструкции сетей водоснабжении.</w:t>
            </w:r>
          </w:p>
        </w:tc>
      </w:tr>
      <w:tr w:rsidR="00B147C7" w:rsidRPr="00B147C7" w:rsidTr="00B147C7">
        <w:trPr>
          <w:trHeight w:hRule="exact" w:val="643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 xml:space="preserve">д. </w:t>
            </w:r>
            <w:proofErr w:type="spellStart"/>
            <w:r w:rsidRPr="00B147C7">
              <w:rPr>
                <w:sz w:val="26"/>
                <w:szCs w:val="26"/>
              </w:rPr>
              <w:t>Зеленино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м</w:t>
            </w:r>
            <w:r w:rsidRPr="00B147C7">
              <w:rPr>
                <w:sz w:val="26"/>
                <w:szCs w:val="26"/>
                <w:vertAlign w:val="superscript"/>
              </w:rPr>
              <w:t>3</w:t>
            </w:r>
            <w:r w:rsidRPr="00B147C7">
              <w:rPr>
                <w:sz w:val="26"/>
                <w:szCs w:val="26"/>
              </w:rPr>
              <w:t>/</w:t>
            </w:r>
            <w:proofErr w:type="spellStart"/>
            <w:r w:rsidRPr="00B147C7">
              <w:rPr>
                <w:sz w:val="26"/>
                <w:szCs w:val="26"/>
              </w:rPr>
              <w:t>сут</w:t>
            </w:r>
            <w:proofErr w:type="spellEnd"/>
            <w:r w:rsidRPr="00B147C7">
              <w:rPr>
                <w:sz w:val="26"/>
                <w:szCs w:val="26"/>
              </w:rPr>
              <w:t>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47C7" w:rsidRPr="00B147C7" w:rsidRDefault="00B147C7">
            <w:pPr>
              <w:shd w:val="clear" w:color="auto" w:fill="FFFFFF"/>
              <w:rPr>
                <w:sz w:val="26"/>
                <w:szCs w:val="26"/>
              </w:rPr>
            </w:pPr>
            <w:r w:rsidRPr="00B147C7">
              <w:rPr>
                <w:sz w:val="26"/>
                <w:szCs w:val="26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7C7" w:rsidRPr="00B147C7" w:rsidRDefault="00B147C7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</w:p>
        </w:tc>
      </w:tr>
    </w:tbl>
    <w:p w:rsidR="00B147C7" w:rsidRPr="00B147C7" w:rsidRDefault="00B147C7" w:rsidP="00B147C7">
      <w:pPr>
        <w:shd w:val="clear" w:color="auto" w:fill="FFFFFF"/>
        <w:spacing w:before="259" w:line="317" w:lineRule="exact"/>
        <w:ind w:right="538" w:firstLine="708"/>
        <w:jc w:val="both"/>
        <w:rPr>
          <w:sz w:val="26"/>
          <w:szCs w:val="26"/>
        </w:rPr>
      </w:pPr>
      <w:proofErr w:type="gramStart"/>
      <w:r w:rsidRPr="00B147C7">
        <w:rPr>
          <w:sz w:val="26"/>
          <w:szCs w:val="26"/>
        </w:rPr>
        <w:t xml:space="preserve">В план мероприятий  год включены мероприятия, </w:t>
      </w:r>
      <w:r w:rsidRPr="00B147C7">
        <w:rPr>
          <w:spacing w:val="-1"/>
          <w:sz w:val="26"/>
          <w:szCs w:val="26"/>
        </w:rPr>
        <w:t xml:space="preserve">направленные на повышение уровня технического и санитарного состояния </w:t>
      </w:r>
      <w:r w:rsidRPr="00B147C7">
        <w:rPr>
          <w:sz w:val="26"/>
          <w:szCs w:val="26"/>
        </w:rPr>
        <w:t>водопроводных объектов с целью улучшения условий водоснабжения населения за счет обеспечения более высокой пропускной способностью водопроводных сетей и выравнивания давления в ветвях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у</w:t>
      </w:r>
      <w:proofErr w:type="gramEnd"/>
      <w:r w:rsidRPr="00B147C7">
        <w:rPr>
          <w:sz w:val="26"/>
          <w:szCs w:val="26"/>
        </w:rPr>
        <w:t xml:space="preserve"> населения).</w:t>
      </w:r>
    </w:p>
    <w:p w:rsidR="00B147C7" w:rsidRPr="00B147C7" w:rsidRDefault="00B147C7" w:rsidP="00B147C7">
      <w:pPr>
        <w:shd w:val="clear" w:color="auto" w:fill="FFFFFF"/>
        <w:spacing w:before="149" w:line="480" w:lineRule="exact"/>
        <w:ind w:left="874" w:right="538" w:firstLine="1152"/>
        <w:rPr>
          <w:sz w:val="26"/>
          <w:szCs w:val="26"/>
        </w:rPr>
      </w:pPr>
      <w:r w:rsidRPr="00B147C7">
        <w:rPr>
          <w:b/>
          <w:bCs/>
          <w:spacing w:val="-1"/>
          <w:sz w:val="26"/>
          <w:szCs w:val="26"/>
        </w:rPr>
        <w:t xml:space="preserve">ЧАСТЬ 4. </w:t>
      </w:r>
      <w:r w:rsidRPr="00B147C7">
        <w:rPr>
          <w:spacing w:val="-1"/>
          <w:sz w:val="26"/>
          <w:szCs w:val="26"/>
        </w:rPr>
        <w:t xml:space="preserve">ПРЕДЛОЖЕНИЯ ПО СТРОИТЕЛЬСТВУ, </w:t>
      </w:r>
      <w:r w:rsidRPr="00B147C7">
        <w:rPr>
          <w:spacing w:val="-2"/>
          <w:sz w:val="26"/>
          <w:szCs w:val="26"/>
        </w:rPr>
        <w:t>РЕКОНСТРУКЦИИ И МОДЕРНИЗАЦИИ ОБЪЕКТОВ СИСТЕМ</w:t>
      </w:r>
    </w:p>
    <w:p w:rsidR="00B147C7" w:rsidRPr="00B147C7" w:rsidRDefault="00B147C7" w:rsidP="00B147C7">
      <w:pPr>
        <w:shd w:val="clear" w:color="auto" w:fill="FFFFFF"/>
        <w:spacing w:before="139"/>
        <w:ind w:left="3547"/>
        <w:rPr>
          <w:sz w:val="26"/>
          <w:szCs w:val="26"/>
        </w:rPr>
      </w:pPr>
      <w:r w:rsidRPr="00B147C7">
        <w:rPr>
          <w:spacing w:val="-3"/>
          <w:sz w:val="26"/>
          <w:szCs w:val="26"/>
        </w:rPr>
        <w:t>ВОДОСНАБЖЕНИЯ</w:t>
      </w:r>
    </w:p>
    <w:p w:rsidR="00B147C7" w:rsidRPr="00B147C7" w:rsidRDefault="00B147C7" w:rsidP="00B147C7">
      <w:pPr>
        <w:shd w:val="clear" w:color="auto" w:fill="FFFFFF"/>
        <w:tabs>
          <w:tab w:val="left" w:pos="1882"/>
        </w:tabs>
        <w:spacing w:line="322" w:lineRule="exact"/>
        <w:ind w:left="58" w:right="62" w:firstLine="835"/>
        <w:jc w:val="both"/>
        <w:rPr>
          <w:sz w:val="26"/>
          <w:szCs w:val="26"/>
        </w:rPr>
      </w:pPr>
      <w:r w:rsidRPr="00B147C7">
        <w:rPr>
          <w:sz w:val="26"/>
          <w:szCs w:val="26"/>
        </w:rPr>
        <w:lastRenderedPageBreak/>
        <w:t>Мероприятия по строительству, реконструкции и модернизации</w:t>
      </w:r>
      <w:r w:rsidRPr="00B147C7">
        <w:rPr>
          <w:sz w:val="26"/>
          <w:szCs w:val="26"/>
        </w:rPr>
        <w:br/>
      </w:r>
      <w:r w:rsidRPr="00B147C7">
        <w:rPr>
          <w:spacing w:val="-5"/>
          <w:sz w:val="26"/>
          <w:szCs w:val="26"/>
        </w:rPr>
        <w:t>объектов</w:t>
      </w:r>
      <w:r w:rsidRPr="00B147C7">
        <w:rPr>
          <w:sz w:val="26"/>
          <w:szCs w:val="26"/>
        </w:rPr>
        <w:tab/>
        <w:t>систем     водоснабжения     Большеарбайского     сельсовета     не предусматриваются долгосрочной целевой программой «Комплексное развитие систем инженерной инфраструктуры Саянского района» на 2015-2020 годы».</w:t>
      </w:r>
    </w:p>
    <w:p w:rsidR="00B147C7" w:rsidRPr="00B147C7" w:rsidRDefault="00B147C7" w:rsidP="00B147C7">
      <w:pPr>
        <w:shd w:val="clear" w:color="auto" w:fill="FFFFFF"/>
        <w:spacing w:before="187" w:line="475" w:lineRule="exact"/>
        <w:ind w:left="696" w:firstLine="715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ЧАСТЬ </w:t>
      </w:r>
      <w:r w:rsidRPr="00B147C7">
        <w:rPr>
          <w:sz w:val="26"/>
          <w:szCs w:val="26"/>
        </w:rPr>
        <w:t xml:space="preserve">5.ПРЕДЛОЖЕНИЯ ПО СТРОИТЕЛЬСТВУ, </w:t>
      </w:r>
      <w:r w:rsidRPr="00B147C7">
        <w:rPr>
          <w:spacing w:val="-2"/>
          <w:sz w:val="26"/>
          <w:szCs w:val="26"/>
        </w:rPr>
        <w:t xml:space="preserve">РЕКОНСТРУКЦИИ И МОДЕРНИЗАЦИИ ЛИНЕЙНЫХ ОБЪЕКТОВ </w:t>
      </w:r>
      <w:r w:rsidRPr="00B147C7">
        <w:rPr>
          <w:sz w:val="26"/>
          <w:szCs w:val="26"/>
        </w:rPr>
        <w:t>ЦЕНТРАЛИЗОВАННЫХ СИСТЕМ ВОДОСНАБЖЕНИЯ</w:t>
      </w:r>
    </w:p>
    <w:p w:rsidR="00B147C7" w:rsidRPr="00B147C7" w:rsidRDefault="00B147C7" w:rsidP="00B147C7">
      <w:pPr>
        <w:shd w:val="clear" w:color="auto" w:fill="FFFFFF"/>
        <w:tabs>
          <w:tab w:val="left" w:pos="4872"/>
          <w:tab w:val="left" w:pos="7406"/>
        </w:tabs>
        <w:spacing w:before="326" w:line="322" w:lineRule="exact"/>
        <w:ind w:left="53" w:right="67" w:firstLine="840"/>
        <w:jc w:val="both"/>
        <w:rPr>
          <w:sz w:val="26"/>
          <w:szCs w:val="26"/>
        </w:rPr>
      </w:pPr>
      <w:r w:rsidRPr="00B147C7">
        <w:rPr>
          <w:sz w:val="26"/>
          <w:szCs w:val="26"/>
        </w:rPr>
        <w:t>Мероприятия по строительству, реконструкции и модернизации</w:t>
      </w:r>
      <w:r w:rsidRPr="00B147C7">
        <w:rPr>
          <w:sz w:val="26"/>
          <w:szCs w:val="26"/>
        </w:rPr>
        <w:br/>
      </w:r>
      <w:r w:rsidRPr="00B147C7">
        <w:rPr>
          <w:spacing w:val="-1"/>
          <w:sz w:val="26"/>
          <w:szCs w:val="26"/>
        </w:rPr>
        <w:t xml:space="preserve">линейных объектов централизованных систем водоснабжения Большеарбайского </w:t>
      </w:r>
      <w:r w:rsidRPr="00B147C7">
        <w:rPr>
          <w:sz w:val="26"/>
          <w:szCs w:val="26"/>
        </w:rPr>
        <w:t xml:space="preserve">сельсовета не предусматриваются долгосрочной целевой программой «Комплексное развитие систем </w:t>
      </w:r>
      <w:r w:rsidRPr="00B147C7">
        <w:rPr>
          <w:spacing w:val="-2"/>
          <w:sz w:val="26"/>
          <w:szCs w:val="26"/>
        </w:rPr>
        <w:t>инженерной</w:t>
      </w:r>
      <w:r w:rsidRPr="00B147C7">
        <w:rPr>
          <w:sz w:val="26"/>
          <w:szCs w:val="26"/>
        </w:rPr>
        <w:t xml:space="preserve">      </w:t>
      </w:r>
      <w:r w:rsidRPr="00B147C7">
        <w:rPr>
          <w:spacing w:val="-4"/>
          <w:sz w:val="26"/>
          <w:szCs w:val="26"/>
        </w:rPr>
        <w:t>инфраструктуры</w:t>
      </w:r>
    </w:p>
    <w:p w:rsidR="00B147C7" w:rsidRPr="00B147C7" w:rsidRDefault="00B147C7" w:rsidP="00B147C7">
      <w:pPr>
        <w:shd w:val="clear" w:color="auto" w:fill="FFFFFF"/>
        <w:spacing w:line="322" w:lineRule="exact"/>
        <w:ind w:left="53"/>
        <w:rPr>
          <w:sz w:val="26"/>
          <w:szCs w:val="26"/>
        </w:rPr>
      </w:pPr>
      <w:r w:rsidRPr="00B147C7">
        <w:rPr>
          <w:sz w:val="26"/>
          <w:szCs w:val="26"/>
        </w:rPr>
        <w:t>Саянского района» на 2011-2020 годы»</w:t>
      </w:r>
    </w:p>
    <w:p w:rsidR="00B147C7" w:rsidRPr="00B147C7" w:rsidRDefault="00B147C7" w:rsidP="00B147C7">
      <w:pPr>
        <w:shd w:val="clear" w:color="auto" w:fill="FFFFFF"/>
        <w:spacing w:before="413" w:line="485" w:lineRule="exact"/>
        <w:ind w:left="1210"/>
        <w:jc w:val="center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ЧАСТЬ 6. </w:t>
      </w:r>
      <w:r w:rsidRPr="00B147C7">
        <w:rPr>
          <w:sz w:val="26"/>
          <w:szCs w:val="26"/>
        </w:rPr>
        <w:t xml:space="preserve">ЭКОЛОГИЧЕСКИЕ АСПЕКТЫ МЕРОПРИЯТИЙ </w:t>
      </w:r>
      <w:proofErr w:type="gramStart"/>
      <w:r w:rsidRPr="00B147C7">
        <w:rPr>
          <w:sz w:val="26"/>
          <w:szCs w:val="26"/>
        </w:rPr>
        <w:t>ПО</w:t>
      </w:r>
      <w:proofErr w:type="gramEnd"/>
    </w:p>
    <w:p w:rsidR="00B147C7" w:rsidRPr="00B147C7" w:rsidRDefault="00B147C7" w:rsidP="00B147C7">
      <w:pPr>
        <w:shd w:val="clear" w:color="auto" w:fill="FFFFFF"/>
        <w:spacing w:line="485" w:lineRule="exact"/>
        <w:ind w:left="1133" w:right="1075" w:firstLine="245"/>
        <w:jc w:val="center"/>
        <w:rPr>
          <w:sz w:val="26"/>
          <w:szCs w:val="26"/>
        </w:rPr>
      </w:pPr>
      <w:r w:rsidRPr="00B147C7">
        <w:rPr>
          <w:sz w:val="26"/>
          <w:szCs w:val="26"/>
        </w:rPr>
        <w:t xml:space="preserve">СТРОИТЕЛЬСТВУ И РЕКОНСТРУКЦИИ ОБЪЕКТОВ </w:t>
      </w:r>
      <w:r w:rsidRPr="00B147C7">
        <w:rPr>
          <w:spacing w:val="-2"/>
          <w:sz w:val="26"/>
          <w:szCs w:val="26"/>
        </w:rPr>
        <w:t>ЦЕНТРАЛИЗОВАННОЙ СИСТЕМЫ ВОДОСНАБЖЕНИЯ</w:t>
      </w:r>
    </w:p>
    <w:p w:rsidR="00B147C7" w:rsidRPr="00B147C7" w:rsidRDefault="00B147C7" w:rsidP="00B147C7">
      <w:pPr>
        <w:shd w:val="clear" w:color="auto" w:fill="FFFFFF"/>
        <w:spacing w:before="610" w:line="322" w:lineRule="exact"/>
        <w:ind w:left="24" w:right="91" w:firstLine="840"/>
        <w:jc w:val="both"/>
        <w:rPr>
          <w:sz w:val="26"/>
          <w:szCs w:val="26"/>
        </w:rPr>
      </w:pPr>
      <w:r w:rsidRPr="00B147C7">
        <w:rPr>
          <w:sz w:val="26"/>
          <w:szCs w:val="26"/>
        </w:rPr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- улучшение здоровья и качества жизни граждан.</w:t>
      </w:r>
    </w:p>
    <w:p w:rsidR="00B147C7" w:rsidRPr="00B147C7" w:rsidRDefault="00B147C7" w:rsidP="00B147C7">
      <w:pPr>
        <w:shd w:val="clear" w:color="auto" w:fill="FFFFFF"/>
        <w:spacing w:before="883" w:line="322" w:lineRule="exact"/>
        <w:ind w:left="182"/>
        <w:rPr>
          <w:sz w:val="26"/>
          <w:szCs w:val="26"/>
        </w:rPr>
      </w:pPr>
      <w:r w:rsidRPr="00B147C7">
        <w:rPr>
          <w:b/>
          <w:bCs/>
          <w:sz w:val="26"/>
          <w:szCs w:val="26"/>
        </w:rPr>
        <w:t xml:space="preserve">ЧАСТЬ </w:t>
      </w:r>
      <w:r w:rsidRPr="00B147C7">
        <w:rPr>
          <w:sz w:val="26"/>
          <w:szCs w:val="26"/>
        </w:rPr>
        <w:t xml:space="preserve">7. ОЦЕНКА КАПИТАЛЬНЫХ ВЛОЖЕНИЙ В НОВОЕ </w:t>
      </w:r>
      <w:r w:rsidRPr="00B147C7">
        <w:rPr>
          <w:spacing w:val="-2"/>
          <w:sz w:val="26"/>
          <w:szCs w:val="26"/>
        </w:rPr>
        <w:t xml:space="preserve">СТРОИТЕЛЬСТВО, РЕКОНСТРУКЦИЮ И МОДЕРНИЗАЦИЮ ОБЪЕКТОВ </w:t>
      </w:r>
      <w:r w:rsidRPr="00B147C7">
        <w:rPr>
          <w:sz w:val="26"/>
          <w:szCs w:val="26"/>
        </w:rPr>
        <w:t>ЦЕНТРАЛИЗОВАННЫХ СИСТЕМ ВОДОСНАБЖЕНИЯ</w:t>
      </w:r>
    </w:p>
    <w:p w:rsidR="00B147C7" w:rsidRPr="00B147C7" w:rsidRDefault="00B147C7" w:rsidP="00B147C7">
      <w:pPr>
        <w:shd w:val="clear" w:color="auto" w:fill="FFFFFF"/>
        <w:spacing w:before="317" w:line="322" w:lineRule="exact"/>
        <w:ind w:right="110" w:firstLine="840"/>
        <w:jc w:val="both"/>
        <w:rPr>
          <w:sz w:val="26"/>
          <w:szCs w:val="26"/>
        </w:rPr>
      </w:pPr>
      <w:r w:rsidRPr="00B147C7">
        <w:rPr>
          <w:sz w:val="26"/>
          <w:szCs w:val="26"/>
        </w:rPr>
        <w:t xml:space="preserve">Долгосрочной целевой программой «Комплексное развитие систем инженерной инфраструктуры Саянского района» на 2011-2020 годы» не предусматривается новое строительство, реконструкция и модернизация объектов централизованных систем водоснабжения, поэтому оценить капитальные вложения не предоставляется </w:t>
      </w:r>
      <w:proofErr w:type="gramStart"/>
      <w:r w:rsidRPr="00B147C7">
        <w:rPr>
          <w:sz w:val="26"/>
          <w:szCs w:val="26"/>
        </w:rPr>
        <w:t>возможным</w:t>
      </w:r>
      <w:proofErr w:type="gramEnd"/>
      <w:r w:rsidRPr="00B147C7">
        <w:rPr>
          <w:sz w:val="26"/>
          <w:szCs w:val="26"/>
        </w:rPr>
        <w:t>.</w:t>
      </w:r>
    </w:p>
    <w:p w:rsidR="00B147C7" w:rsidRDefault="00B147C7" w:rsidP="00B147C7">
      <w:pPr>
        <w:rPr>
          <w:sz w:val="24"/>
          <w:szCs w:val="24"/>
        </w:rPr>
      </w:pPr>
    </w:p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>
      <w:pPr>
        <w:spacing w:after="0"/>
        <w:rPr>
          <w:b/>
        </w:rPr>
        <w:sectPr w:rsidR="00B147C7">
          <w:pgSz w:w="11906" w:h="16838"/>
          <w:pgMar w:top="567" w:right="850" w:bottom="1134" w:left="1701" w:header="708" w:footer="708" w:gutter="0"/>
          <w:cols w:space="720"/>
        </w:sectPr>
      </w:pPr>
    </w:p>
    <w:p w:rsidR="00B147C7" w:rsidRDefault="00B147C7" w:rsidP="00B147C7">
      <w:pPr>
        <w:jc w:val="center"/>
        <w:rPr>
          <w:b/>
        </w:rPr>
      </w:pPr>
      <w:r>
        <w:rPr>
          <w:b/>
        </w:rPr>
        <w:lastRenderedPageBreak/>
        <w:t>СХЕМА</w:t>
      </w:r>
    </w:p>
    <w:p w:rsidR="00B147C7" w:rsidRDefault="00B147C7" w:rsidP="00B147C7">
      <w:pPr>
        <w:jc w:val="center"/>
        <w:rPr>
          <w:b/>
        </w:rPr>
      </w:pPr>
      <w:r>
        <w:rPr>
          <w:b/>
        </w:rPr>
        <w:t xml:space="preserve">Водоснабжения с. </w:t>
      </w:r>
      <w:proofErr w:type="gramStart"/>
      <w:r>
        <w:rPr>
          <w:b/>
        </w:rPr>
        <w:t>Большой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Арбай</w:t>
      </w:r>
      <w:proofErr w:type="spellEnd"/>
      <w:r>
        <w:rPr>
          <w:b/>
        </w:rPr>
        <w:t xml:space="preserve"> ул. Лесная сооружение 12Б</w:t>
      </w:r>
    </w:p>
    <w:p w:rsidR="00B147C7" w:rsidRDefault="00B147C7" w:rsidP="00B147C7">
      <w:pPr>
        <w:jc w:val="center"/>
        <w:rPr>
          <w:b/>
        </w:rPr>
      </w:pPr>
    </w:p>
    <w:p w:rsidR="00B147C7" w:rsidRDefault="00B147C7" w:rsidP="00B147C7">
      <w:pPr>
        <w:jc w:val="center"/>
        <w:rPr>
          <w:b/>
          <w:sz w:val="24"/>
          <w:szCs w:val="24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351.5pt;margin-top:10.2pt;width:24.3pt;height:29pt;z-index:251658240"/>
        </w:pict>
      </w:r>
      <w:r>
        <w:pict>
          <v:rect id="_x0000_s1026" style="position:absolute;left:0;text-align:left;margin-left:351.5pt;margin-top:45.4pt;width:27.6pt;height:70.1pt;z-index:251658240"/>
        </w:pict>
      </w:r>
      <w:r>
        <w:pict>
          <v:rect id="_x0000_s1027" style="position:absolute;left:0;text-align:left;margin-left:123pt;margin-top:115.5pt;width:501.5pt;height:29.35pt;z-index:251658240"/>
        </w:pict>
      </w:r>
      <w:r>
        <w:pict>
          <v:rect id="_x0000_s1028" style="position:absolute;left:0;text-align:left;margin-left:12.4pt;margin-top:226.65pt;width:741.1pt;height:29.9pt;z-index:251658240"/>
        </w:pict>
      </w:r>
      <w:r>
        <w:pict>
          <v:rect id="_x0000_s1029" style="position:absolute;left:0;text-align:left;margin-left:12.4pt;margin-top:327.2pt;width:126.65pt;height:27.6pt;z-index:251658240"/>
        </w:pict>
      </w:r>
      <w:r>
        <w:pict>
          <v:rect id="_x0000_s1030" style="position:absolute;left:0;text-align:left;margin-left:181.45pt;margin-top:375.4pt;width:501.5pt;height:28.5pt;z-index:251658240"/>
        </w:pict>
      </w:r>
      <w:r>
        <w:pict>
          <v:rect id="_x0000_s1031" style="position:absolute;left:0;text-align:left;margin-left:12.4pt;margin-top:256.55pt;width:27.6pt;height:70.65pt;z-index:251658240"/>
        </w:pict>
      </w:r>
      <w:r>
        <w:pict>
          <v:rect id="_x0000_s1032" style="position:absolute;left:0;text-align:left;margin-left:181.45pt;margin-top:256.55pt;width:27.6pt;height:118.85pt;z-index:251658240"/>
        </w:pict>
      </w:r>
      <w:r>
        <w:pict>
          <v:rect id="_x0000_s1033" style="position:absolute;left:0;text-align:left;margin-left:181.45pt;margin-top:144.85pt;width:27.6pt;height:81.8pt;z-index:251658240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3pt;margin-top:115.5pt;width:501.5pt;height:29.35pt;z-index:251658240">
            <v:textbox style="mso-next-textbox:#_x0000_s1034">
              <w:txbxContent>
                <w:p w:rsidR="00B147C7" w:rsidRDefault="00B147C7" w:rsidP="00B147C7">
                  <w:pPr>
                    <w:rPr>
                      <w:b/>
                      <w:spacing w:val="120"/>
                    </w:rPr>
                  </w:pPr>
                  <w:r>
                    <w:rPr>
                      <w:b/>
                      <w:spacing w:val="120"/>
                    </w:rPr>
                    <w:t xml:space="preserve">                         Лесная</w:t>
                  </w:r>
                </w:p>
              </w:txbxContent>
            </v:textbox>
          </v:shape>
        </w:pict>
      </w:r>
      <w:r>
        <w:pict>
          <v:shape id="_x0000_s1036" type="#_x0000_t5" style="position:absolute;left:0;text-align:left;margin-left:463.15pt;margin-top:74.75pt;width:24.3pt;height:29pt;z-index:251658240"/>
        </w:pict>
      </w:r>
      <w: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7" type="#_x0000_t58" style="position:absolute;left:0;text-align:left;margin-left:513.35pt;margin-top:112.3pt;width:11.25pt;height:10.3pt;z-index:251658240" fillcolor="black"/>
        </w:pict>
      </w:r>
      <w:r>
        <w:pict>
          <v:shape id="_x0000_s1038" type="#_x0000_t58" style="position:absolute;left:0;text-align:left;margin-left:164.55pt;margin-top:112.3pt;width:11.25pt;height:10.3pt;z-index:251658240" fillcolor="black"/>
        </w:pict>
      </w:r>
      <w:r>
        <w:pict>
          <v:shape id="_x0000_s1039" type="#_x0000_t58" style="position:absolute;left:0;text-align:left;margin-left:340.25pt;margin-top:112.3pt;width:11.25pt;height:10.3pt;z-index:251658240" fillcolor="black"/>
        </w:pict>
      </w:r>
      <w:r>
        <w:pict>
          <v:shape id="_x0000_s1040" type="#_x0000_t58" style="position:absolute;left:0;text-align:left;margin-left:422.1pt;margin-top:112.3pt;width:11.25pt;height:10.3pt;z-index:251658240" fillcolor="black"/>
        </w:pict>
      </w:r>
      <w:r>
        <w:pict>
          <v:shape id="_x0000_s1041" type="#_x0000_t202" style="position:absolute;left:0;text-align:left;margin-left:12.4pt;margin-top:226.65pt;width:741.1pt;height:29.9pt;z-index:251658240">
            <v:textbox style="mso-next-textbox:#_x0000_s1041">
              <w:txbxContent>
                <w:p w:rsidR="00B147C7" w:rsidRDefault="00B147C7" w:rsidP="00B147C7">
                  <w:pPr>
                    <w:rPr>
                      <w:b/>
                      <w:spacing w:val="120"/>
                    </w:rPr>
                  </w:pPr>
                  <w:r>
                    <w:rPr>
                      <w:b/>
                      <w:spacing w:val="120"/>
                    </w:rPr>
                    <w:t xml:space="preserve">                                   Кооперативная</w:t>
                  </w:r>
                </w:p>
              </w:txbxContent>
            </v:textbox>
          </v:shape>
        </w:pict>
      </w:r>
      <w:r>
        <w:pict>
          <v:shape id="_x0000_s1042" type="#_x0000_t202" style="position:absolute;left:0;text-align:left;margin-left:181.45pt;margin-top:375.4pt;width:501.5pt;height:28.5pt;z-index:251658240">
            <v:textbox style="mso-next-textbox:#_x0000_s1042">
              <w:txbxContent>
                <w:p w:rsidR="00B147C7" w:rsidRDefault="00B147C7" w:rsidP="00B147C7">
                  <w:pPr>
                    <w:jc w:val="center"/>
                    <w:rPr>
                      <w:b/>
                      <w:spacing w:val="120"/>
                    </w:rPr>
                  </w:pPr>
                  <w:r>
                    <w:rPr>
                      <w:b/>
                      <w:spacing w:val="120"/>
                    </w:rPr>
                    <w:t>Озерная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12.4pt;margin-top:327.2pt;width:126.65pt;height:27.6pt;z-index:251658240">
            <v:textbox style="mso-next-textbox:#_x0000_s1043">
              <w:txbxContent>
                <w:p w:rsidR="00B147C7" w:rsidRDefault="00B147C7" w:rsidP="00B147C7">
                  <w:pPr>
                    <w:jc w:val="center"/>
                    <w:rPr>
                      <w:b/>
                      <w:spacing w:val="120"/>
                    </w:rPr>
                  </w:pPr>
                  <w:r>
                    <w:rPr>
                      <w:b/>
                      <w:spacing w:val="120"/>
                    </w:rPr>
                    <w:t>Озерная</w:t>
                  </w:r>
                </w:p>
                <w:p w:rsidR="00B147C7" w:rsidRDefault="00B147C7" w:rsidP="00B147C7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>
        <w:pict>
          <v:shape id="_x0000_s1044" type="#_x0000_t58" style="position:absolute;left:0;text-align:left;margin-left:682.95pt;margin-top:226.65pt;width:11.25pt;height:10.3pt;z-index:251658240" fillcolor="black"/>
        </w:pict>
      </w:r>
      <w:r>
        <w:pict>
          <v:shape id="_x0000_s1045" type="#_x0000_t58" style="position:absolute;left:0;text-align:left;margin-left:561.5pt;margin-top:226.65pt;width:11.25pt;height:10.3pt;z-index:251658240" fillcolor="black"/>
        </w:pict>
      </w:r>
      <w:r>
        <w:pict>
          <v:shape id="_x0000_s1046" type="#_x0000_t58" style="position:absolute;left:0;text-align:left;margin-left:410.85pt;margin-top:226.65pt;width:11.25pt;height:10.3pt;z-index:251658240" fillcolor="black"/>
        </w:pict>
      </w:r>
      <w:r>
        <w:pict>
          <v:shape id="_x0000_s1047" type="#_x0000_t58" style="position:absolute;left:0;text-align:left;margin-left:276.1pt;margin-top:226.65pt;width:11.25pt;height:10.3pt;z-index:251658240" fillcolor="black"/>
        </w:pict>
      </w:r>
      <w:r>
        <w:pict>
          <v:shape id="_x0000_s1048" type="#_x0000_t58" style="position:absolute;left:0;text-align:left;margin-left:153.3pt;margin-top:226.65pt;width:11.25pt;height:10.3pt;z-index:251658240" fillcolor="black"/>
        </w:pict>
      </w:r>
      <w:r>
        <w:pict>
          <v:shape id="_x0000_s1049" type="#_x0000_t58" style="position:absolute;left:0;text-align:left;margin-left:127.8pt;margin-top:226.65pt;width:11.25pt;height:10.3pt;z-index:251658240" fillcolor="black"/>
        </w:pict>
      </w:r>
      <w:r>
        <w:pict>
          <v:shape id="_x0000_s1050" type="#_x0000_t58" style="position:absolute;left:0;text-align:left;margin-left:103.8pt;margin-top:226.65pt;width:11.25pt;height:10.3pt;z-index:251658240" fillcolor="black"/>
        </w:pict>
      </w:r>
      <w:r>
        <w:pict>
          <v:shape id="_x0000_s1051" type="#_x0000_t58" style="position:absolute;left:0;text-align:left;margin-left:80.55pt;margin-top:226.65pt;width:11.25pt;height:10.3pt;z-index:251658240" fillcolor="black"/>
        </w:pict>
      </w:r>
      <w:r>
        <w:pict>
          <v:shape id="_x0000_s1052" type="#_x0000_t58" style="position:absolute;left:0;text-align:left;margin-left:57.3pt;margin-top:226.65pt;width:11.25pt;height:10.3pt;z-index:251658240" fillcolor="black"/>
        </w:pict>
      </w:r>
      <w:r>
        <w:pict>
          <v:shape id="_x0000_s1053" type="#_x0000_t58" style="position:absolute;left:0;text-align:left;margin-left:28.75pt;margin-top:226.65pt;width:11.25pt;height:10.3pt;z-index:251658240" fillcolor="black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79.1pt;margin-top:74.75pt;width:31.75pt;height:0;z-index:251658240" o:connectortype="straight"/>
        </w:pict>
      </w:r>
    </w:p>
    <w:p w:rsidR="00B147C7" w:rsidRDefault="00B147C7" w:rsidP="00B147C7">
      <w:pPr>
        <w:jc w:val="center"/>
        <w:rPr>
          <w:b/>
        </w:rPr>
      </w:pPr>
    </w:p>
    <w:p w:rsidR="00B147C7" w:rsidRDefault="00B147C7" w:rsidP="00B147C7">
      <w:pPr>
        <w:jc w:val="center"/>
        <w:rPr>
          <w:b/>
        </w:rPr>
      </w:pPr>
    </w:p>
    <w:p w:rsidR="00B147C7" w:rsidRDefault="00B147C7" w:rsidP="00B147C7"/>
    <w:p w:rsidR="00B147C7" w:rsidRDefault="00B147C7" w:rsidP="00B147C7">
      <w:pPr>
        <w:tabs>
          <w:tab w:val="left" w:pos="8378"/>
        </w:tabs>
        <w:rPr>
          <w:b/>
        </w:rPr>
      </w:pPr>
      <w:r>
        <w:tab/>
      </w:r>
      <w:r>
        <w:rPr>
          <w:b/>
        </w:rPr>
        <w:t>МТФ</w:t>
      </w:r>
    </w:p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>
      <w:r>
        <w:pict>
          <v:shape id="_x0000_s1062" type="#_x0000_t202" style="position:absolute;margin-left:181.45pt;margin-top:22.05pt;width:27.6pt;height:118.85pt;z-index:251658240">
            <v:textbox style="mso-next-textbox:#_x0000_s1062">
              <w:txbxContent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По</w:t>
                  </w:r>
                </w:p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>ч</w:t>
                  </w:r>
                </w:p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>т</w:t>
                  </w:r>
                </w:p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</w:p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</w:p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</w:p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я </w:t>
                  </w:r>
                </w:p>
              </w:txbxContent>
            </v:textbox>
          </v:shape>
        </w:pict>
      </w:r>
    </w:p>
    <w:p w:rsidR="00B147C7" w:rsidRDefault="00B147C7" w:rsidP="00B147C7"/>
    <w:p w:rsidR="00B147C7" w:rsidRDefault="00B147C7" w:rsidP="00B147C7"/>
    <w:p w:rsidR="00B147C7" w:rsidRDefault="00B147C7" w:rsidP="00B147C7">
      <w:pPr>
        <w:tabs>
          <w:tab w:val="left" w:pos="5479"/>
        </w:tabs>
      </w:pPr>
    </w:p>
    <w:p w:rsidR="00B147C7" w:rsidRDefault="00B147C7" w:rsidP="00B147C7">
      <w:pPr>
        <w:tabs>
          <w:tab w:val="left" w:pos="5479"/>
        </w:tabs>
        <w:jc w:val="center"/>
        <w:rPr>
          <w:b/>
        </w:rPr>
      </w:pPr>
      <w:r>
        <w:rPr>
          <w:b/>
        </w:rPr>
        <w:lastRenderedPageBreak/>
        <w:t>СХЕМА</w:t>
      </w:r>
    </w:p>
    <w:p w:rsidR="00B147C7" w:rsidRDefault="00B147C7" w:rsidP="00B147C7">
      <w:pPr>
        <w:tabs>
          <w:tab w:val="left" w:pos="5479"/>
        </w:tabs>
        <w:jc w:val="center"/>
        <w:rPr>
          <w:b/>
        </w:rPr>
      </w:pPr>
      <w:r>
        <w:pict>
          <v:shape id="_x0000_s1056" type="#_x0000_t32" style="position:absolute;left:0;text-align:left;margin-left:199.65pt;margin-top:79.95pt;width:.9pt;height:91.65pt;flip:y;z-index:251658240" o:connectortype="straight"/>
        </w:pict>
      </w:r>
      <w:r>
        <w:rPr>
          <w:b/>
        </w:rPr>
        <w:t xml:space="preserve">водоснабжения д. </w:t>
      </w:r>
      <w:proofErr w:type="spellStart"/>
      <w:r>
        <w:rPr>
          <w:b/>
        </w:rPr>
        <w:t>Зеленино</w:t>
      </w:r>
      <w:proofErr w:type="spellEnd"/>
      <w:r>
        <w:rPr>
          <w:b/>
        </w:rPr>
        <w:t xml:space="preserve"> ул. </w:t>
      </w:r>
      <w:proofErr w:type="gramStart"/>
      <w:r>
        <w:rPr>
          <w:b/>
        </w:rPr>
        <w:t>Зеленая</w:t>
      </w:r>
      <w:proofErr w:type="gramEnd"/>
      <w:r>
        <w:rPr>
          <w:b/>
        </w:rPr>
        <w:t xml:space="preserve"> 38</w:t>
      </w:r>
    </w:p>
    <w:p w:rsidR="00B147C7" w:rsidRDefault="00B147C7" w:rsidP="00B147C7"/>
    <w:p w:rsidR="00B147C7" w:rsidRDefault="00B147C7" w:rsidP="00B147C7">
      <w:pPr>
        <w:tabs>
          <w:tab w:val="left" w:pos="3104"/>
        </w:tabs>
        <w:rPr>
          <w:sz w:val="24"/>
          <w:szCs w:val="24"/>
        </w:rPr>
      </w:pPr>
      <w:r>
        <w:pict>
          <v:shape id="_x0000_s1057" type="#_x0000_t5" style="position:absolute;margin-left:188.1pt;margin-top:13.75pt;width:24.3pt;height:29pt;z-index:251658240"/>
        </w:pict>
      </w:r>
      <w:r>
        <w:pict>
          <v:rect id="_x0000_s1055" style="position:absolute;margin-left:159.45pt;margin-top:122.5pt;width:438.5pt;height:23.5pt;z-index:251658240"/>
        </w:pict>
      </w:r>
      <w:r>
        <w:pict>
          <v:shape id="_x0000_s1061" type="#_x0000_t58" style="position:absolute;margin-left:428.75pt;margin-top:146pt;width:11.25pt;height:10.3pt;z-index:251658240" fillcolor="black"/>
        </w:pict>
      </w:r>
      <w:r>
        <w:pict>
          <v:shape id="_x0000_s1060" type="#_x0000_t58" style="position:absolute;margin-left:278.9pt;margin-top:146pt;width:11.25pt;height:10.3pt;z-index:251658240" fillcolor="black"/>
        </w:pict>
      </w:r>
      <w:r>
        <w:pict>
          <v:shape id="_x0000_s1059" type="#_x0000_t58" style="position:absolute;margin-left:181.8pt;margin-top:146pt;width:11.25pt;height:10.3pt;z-index:251658240" fillcolor="black"/>
        </w:pict>
      </w:r>
      <w:r>
        <w:pict>
          <v:shape id="_x0000_s1058" type="#_x0000_t202" style="position:absolute;margin-left:159.45pt;margin-top:122.5pt;width:438.5pt;height:25.25pt;z-index:251658240">
            <v:textbox style="mso-next-textbox:#_x0000_s1058">
              <w:txbxContent>
                <w:p w:rsidR="00B147C7" w:rsidRDefault="00B147C7" w:rsidP="00B147C7">
                  <w:pPr>
                    <w:jc w:val="center"/>
                    <w:rPr>
                      <w:b/>
                      <w:spacing w:val="120"/>
                    </w:rPr>
                  </w:pPr>
                  <w:r>
                    <w:rPr>
                      <w:b/>
                      <w:spacing w:val="120"/>
                    </w:rPr>
                    <w:t>Зеленая</w:t>
                  </w:r>
                </w:p>
              </w:txbxContent>
            </v:textbox>
          </v:shape>
        </w:pict>
      </w:r>
      <w:r>
        <w:tab/>
      </w:r>
    </w:p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>
      <w:pPr>
        <w:tabs>
          <w:tab w:val="left" w:pos="11950"/>
        </w:tabs>
      </w:pPr>
      <w:r>
        <w:tab/>
      </w: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11950"/>
        </w:tabs>
      </w:pPr>
    </w:p>
    <w:p w:rsidR="00B147C7" w:rsidRDefault="00B147C7" w:rsidP="00B147C7">
      <w:pPr>
        <w:tabs>
          <w:tab w:val="left" w:pos="5479"/>
        </w:tabs>
        <w:jc w:val="center"/>
        <w:rPr>
          <w:b/>
        </w:rPr>
      </w:pPr>
      <w:r>
        <w:rPr>
          <w:b/>
        </w:rPr>
        <w:lastRenderedPageBreak/>
        <w:t>СХЕМА</w:t>
      </w:r>
    </w:p>
    <w:p w:rsidR="00B147C7" w:rsidRDefault="00B147C7" w:rsidP="00B147C7">
      <w:pPr>
        <w:tabs>
          <w:tab w:val="left" w:pos="5479"/>
        </w:tabs>
        <w:jc w:val="center"/>
        <w:rPr>
          <w:b/>
        </w:rPr>
      </w:pPr>
      <w:r>
        <w:rPr>
          <w:b/>
        </w:rPr>
        <w:t xml:space="preserve">водоснабжения д. </w:t>
      </w:r>
      <w:proofErr w:type="spellStart"/>
      <w:r>
        <w:rPr>
          <w:b/>
        </w:rPr>
        <w:t>Карлык</w:t>
      </w:r>
      <w:proofErr w:type="spellEnd"/>
      <w:r>
        <w:rPr>
          <w:b/>
        </w:rPr>
        <w:t xml:space="preserve"> ул. </w:t>
      </w:r>
      <w:proofErr w:type="gramStart"/>
      <w:r>
        <w:rPr>
          <w:b/>
        </w:rPr>
        <w:t>Таёжная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соор</w:t>
      </w:r>
      <w:proofErr w:type="spellEnd"/>
      <w:r>
        <w:rPr>
          <w:b/>
        </w:rPr>
        <w:t xml:space="preserve">. 31А, ул. Колхозная </w:t>
      </w:r>
      <w:proofErr w:type="spellStart"/>
      <w:r>
        <w:rPr>
          <w:b/>
        </w:rPr>
        <w:t>соор</w:t>
      </w:r>
      <w:proofErr w:type="spellEnd"/>
      <w:r>
        <w:rPr>
          <w:b/>
        </w:rPr>
        <w:t>. 2А</w:t>
      </w:r>
    </w:p>
    <w:p w:rsidR="00B147C7" w:rsidRDefault="00B147C7" w:rsidP="00B147C7"/>
    <w:p w:rsidR="00B147C7" w:rsidRDefault="00B147C7" w:rsidP="00B147C7">
      <w:pPr>
        <w:tabs>
          <w:tab w:val="left" w:pos="2193"/>
        </w:tabs>
      </w:pPr>
      <w:r>
        <w:pict>
          <v:shape id="_x0000_s1064" type="#_x0000_t5" style="position:absolute;margin-left:466.95pt;margin-top:166.05pt;width:24.3pt;height:29pt;z-index:251658240"/>
        </w:pict>
      </w:r>
      <w:r>
        <w:pict>
          <v:shape id="_x0000_s1080" type="#_x0000_t32" style="position:absolute;margin-left:480.15pt;margin-top:195.55pt;width:0;height:101pt;flip:y;z-index:251658240" o:connectortype="straight"/>
        </w:pict>
      </w:r>
      <w:r>
        <w:pict>
          <v:shape id="_x0000_s1077" type="#_x0000_t58" style="position:absolute;margin-left:504.3pt;margin-top:291.25pt;width:11.25pt;height:10.3pt;z-index:251658240" fillcolor="black"/>
        </w:pict>
      </w:r>
      <w:r>
        <w:pict>
          <v:shape id="_x0000_s1078" type="#_x0000_t58" style="position:absolute;margin-left:569pt;margin-top:291.25pt;width:11.25pt;height:10.3pt;z-index:251658240" fillcolor="black"/>
        </w:pict>
      </w:r>
      <w:r>
        <w:pict>
          <v:shape id="_x0000_s1079" type="#_x0000_t58" style="position:absolute;margin-left:618.5pt;margin-top:291.25pt;width:11.25pt;height:10.3pt;z-index:251658240" fillcolor="black"/>
        </w:pict>
      </w:r>
      <w:r>
        <w:pict>
          <v:shape id="_x0000_s1076" type="#_x0000_t58" style="position:absolute;margin-left:367.9pt;margin-top:291.25pt;width:11.25pt;height:10.3pt;z-index:251658240" fillcolor="black"/>
        </w:pict>
      </w:r>
      <w:r>
        <w:pict>
          <v:shape id="_x0000_s1075" type="#_x0000_t58" style="position:absolute;margin-left:295pt;margin-top:291.25pt;width:11.25pt;height:10.3pt;z-index:251658240" fillcolor="black"/>
        </w:pict>
      </w:r>
      <w:r>
        <w:pict>
          <v:shape id="_x0000_s1074" type="#_x0000_t58" style="position:absolute;margin-left:240.75pt;margin-top:291.25pt;width:11.25pt;height:10.3pt;z-index:251658240" fillcolor="black"/>
        </w:pict>
      </w:r>
      <w:r>
        <w:pict>
          <v:shape id="_x0000_s1073" type="#_x0000_t58" style="position:absolute;margin-left:188.4pt;margin-top:291.25pt;width:11.25pt;height:10.3pt;z-index:251658240" fillcolor="black"/>
        </w:pict>
      </w:r>
      <w:r>
        <w:pict>
          <v:shape id="_x0000_s1072" type="#_x0000_t58" style="position:absolute;margin-left:131.35pt;margin-top:246.05pt;width:11.25pt;height:10.3pt;z-index:251658240" fillcolor="black"/>
        </w:pict>
      </w:r>
      <w:r>
        <w:pict>
          <v:shape id="_x0000_s1071" type="#_x0000_t58" style="position:absolute;margin-left:131.35pt;margin-top:155.75pt;width:11.25pt;height:10.3pt;z-index:251658240" fillcolor="black"/>
        </w:pict>
      </w:r>
      <w:r>
        <w:pict>
          <v:shape id="_x0000_s1070" type="#_x0000_t202" style="position:absolute;margin-left:137pt;margin-top:76.8pt;width:24.3pt;height:219.75pt;z-index:251658240">
            <v:textbox style="mso-next-textbox:#_x0000_s1070">
              <w:txbxContent>
                <w:p w:rsidR="00B147C7" w:rsidRDefault="00B147C7" w:rsidP="00B147C7">
                  <w:pPr>
                    <w:rPr>
                      <w:b/>
                    </w:rPr>
                  </w:pPr>
                </w:p>
                <w:p w:rsidR="00B147C7" w:rsidRDefault="00B147C7" w:rsidP="00B147C7">
                  <w:pPr>
                    <w:rPr>
                      <w:b/>
                    </w:rPr>
                  </w:pPr>
                </w:p>
                <w:p w:rsidR="00B147C7" w:rsidRDefault="00B147C7" w:rsidP="00B147C7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Колхозная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161.3pt;margin-top:296.55pt;width:518.95pt;height:25.25pt;z-index:251658240">
            <v:textbox style="mso-next-textbox:#_x0000_s1069">
              <w:txbxContent>
                <w:p w:rsidR="00B147C7" w:rsidRDefault="00B147C7" w:rsidP="00B147C7">
                  <w:pPr>
                    <w:jc w:val="center"/>
                    <w:rPr>
                      <w:b/>
                      <w:spacing w:val="120"/>
                    </w:rPr>
                  </w:pPr>
                  <w:r>
                    <w:rPr>
                      <w:b/>
                      <w:spacing w:val="120"/>
                    </w:rPr>
                    <w:t>Таежная</w:t>
                  </w:r>
                </w:p>
              </w:txbxContent>
            </v:textbox>
          </v:shape>
        </w:pict>
      </w:r>
      <w:r>
        <w:pict>
          <v:rect id="_x0000_s1068" style="position:absolute;margin-left:161.3pt;margin-top:296.55pt;width:518.95pt;height:25.25pt;z-index:251658240"/>
        </w:pict>
      </w:r>
      <w:r>
        <w:pict>
          <v:rect id="_x0000_s1067" style="position:absolute;margin-left:137pt;margin-top:296.55pt;width:24.3pt;height:25.25pt;z-index:251658240" fillcolor="black">
            <v:fill r:id="rId5" o:title="Темный диагональный 2" type="pattern"/>
          </v:rect>
        </w:pict>
      </w:r>
      <w:r>
        <w:pict>
          <v:rect id="_x0000_s1066" style="position:absolute;margin-left:137pt;margin-top:76.8pt;width:24.3pt;height:219.75pt;z-index:251658240"/>
        </w:pict>
      </w:r>
      <w:r>
        <w:pict>
          <v:shape id="_x0000_s1065" type="#_x0000_t32" style="position:absolute;margin-left:87.45pt;margin-top:29.45pt;width:55.15pt;height:47.35pt;z-index:251658240" o:connectortype="straight"/>
        </w:pict>
      </w:r>
      <w:r>
        <w:pict>
          <v:shape id="_x0000_s1063" type="#_x0000_t5" style="position:absolute;margin-left:74.8pt;margin-top:.45pt;width:24.3pt;height:29pt;z-index:251658240"/>
        </w:pict>
      </w:r>
      <w:r>
        <w:tab/>
        <w:t>соор.2А</w:t>
      </w:r>
    </w:p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>
      <w:pPr>
        <w:tabs>
          <w:tab w:val="left" w:pos="10013"/>
        </w:tabs>
      </w:pPr>
      <w:r>
        <w:tab/>
        <w:t>соор.31А</w:t>
      </w:r>
    </w:p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>
      <w:r>
        <w:pict>
          <v:shape id="_x0000_s1090" type="#_x0000_t32" style="position:absolute;margin-left:131.35pt;margin-top:19.8pt;width:11.25pt;height:28.5pt;flip:x;z-index:251658240" o:connectortype="straight">
            <v:stroke endarrow="block"/>
          </v:shape>
        </w:pict>
      </w:r>
    </w:p>
    <w:p w:rsidR="00B147C7" w:rsidRDefault="00B147C7" w:rsidP="00B147C7">
      <w:pPr>
        <w:tabs>
          <w:tab w:val="left" w:pos="14381"/>
        </w:tabs>
      </w:pPr>
      <w:r>
        <w:tab/>
      </w:r>
    </w:p>
    <w:p w:rsidR="00B147C7" w:rsidRDefault="00B147C7" w:rsidP="00B147C7">
      <w:pPr>
        <w:tabs>
          <w:tab w:val="left" w:pos="2260"/>
        </w:tabs>
      </w:pPr>
      <w:r>
        <w:tab/>
        <w:t>запор</w:t>
      </w:r>
    </w:p>
    <w:p w:rsidR="00B147C7" w:rsidRDefault="00B147C7" w:rsidP="00B147C7">
      <w:pPr>
        <w:tabs>
          <w:tab w:val="left" w:pos="5479"/>
        </w:tabs>
        <w:jc w:val="center"/>
        <w:rPr>
          <w:b/>
        </w:rPr>
      </w:pPr>
      <w:r>
        <w:rPr>
          <w:b/>
        </w:rPr>
        <w:lastRenderedPageBreak/>
        <w:t>СХЕМА</w:t>
      </w:r>
    </w:p>
    <w:p w:rsidR="00B147C7" w:rsidRDefault="00B147C7" w:rsidP="00B147C7">
      <w:pPr>
        <w:tabs>
          <w:tab w:val="left" w:pos="5479"/>
        </w:tabs>
        <w:jc w:val="center"/>
        <w:rPr>
          <w:b/>
        </w:rPr>
      </w:pPr>
      <w:r>
        <w:rPr>
          <w:b/>
        </w:rPr>
        <w:t xml:space="preserve">водоснабжения с. </w:t>
      </w:r>
      <w:proofErr w:type="gramStart"/>
      <w:r>
        <w:rPr>
          <w:b/>
        </w:rPr>
        <w:t>Большой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Арбай</w:t>
      </w:r>
      <w:proofErr w:type="spellEnd"/>
      <w:r>
        <w:rPr>
          <w:b/>
        </w:rPr>
        <w:t xml:space="preserve"> ул. Молодежная </w:t>
      </w:r>
      <w:proofErr w:type="spellStart"/>
      <w:r>
        <w:rPr>
          <w:b/>
        </w:rPr>
        <w:t>соор</w:t>
      </w:r>
      <w:proofErr w:type="spellEnd"/>
      <w:r>
        <w:rPr>
          <w:b/>
        </w:rPr>
        <w:t>. 26</w:t>
      </w:r>
      <w:r>
        <w:pict>
          <v:shape id="_x0000_s1082" type="#_x0000_t5" style="position:absolute;left:0;text-align:left;margin-left:130.75pt;margin-top:93.95pt;width:24.3pt;height:29pt;z-index:251658240;mso-position-horizontal-relative:text;mso-position-vertical-relative:text"/>
        </w:pict>
      </w:r>
      <w:r>
        <w:pict>
          <v:shape id="_x0000_s1083" type="#_x0000_t32" style="position:absolute;left:0;text-align:left;margin-left:142pt;margin-top:122.95pt;width:121.7pt;height:66.1pt;z-index:251658240;mso-position-horizontal-relative:text;mso-position-vertical-relative:text" o:connectortype="straight"/>
        </w:pict>
      </w:r>
      <w:r>
        <w:pict>
          <v:rect id="_x0000_s1084" style="position:absolute;left:0;text-align:left;margin-left:263.7pt;margin-top:184.85pt;width:452.95pt;height:24.25pt;z-index:251658240;mso-position-horizontal-relative:text;mso-position-vertical-relative:text"/>
        </w:pict>
      </w:r>
      <w:r>
        <w:pict>
          <v:shape id="_x0000_s1085" type="#_x0000_t202" style="position:absolute;left:0;text-align:left;margin-left:263.7pt;margin-top:184.85pt;width:452.95pt;height:24.25pt;z-index:251658240;mso-position-horizontal-relative:text;mso-position-vertical-relative:text">
            <v:textbox style="mso-next-textbox:#_x0000_s1085">
              <w:txbxContent>
                <w:p w:rsidR="00B147C7" w:rsidRDefault="00B147C7" w:rsidP="00B147C7">
                  <w:pPr>
                    <w:jc w:val="center"/>
                    <w:rPr>
                      <w:b/>
                      <w:spacing w:val="120"/>
                    </w:rPr>
                  </w:pPr>
                  <w:r>
                    <w:rPr>
                      <w:b/>
                      <w:spacing w:val="120"/>
                    </w:rPr>
                    <w:t>Молодежная</w:t>
                  </w:r>
                </w:p>
              </w:txbxContent>
            </v:textbox>
          </v:shape>
        </w:pict>
      </w:r>
      <w:r>
        <w:pict>
          <v:shape id="_x0000_s1086" type="#_x0000_t58" style="position:absolute;left:0;text-align:left;margin-left:325pt;margin-top:203.2pt;width:11.25pt;height:10.3pt;z-index:251658240;mso-position-horizontal-relative:text;mso-position-vertical-relative:text" fillcolor="black"/>
        </w:pict>
      </w:r>
      <w:r>
        <w:pict>
          <v:shape id="_x0000_s1087" type="#_x0000_t58" style="position:absolute;left:0;text-align:left;margin-left:440pt;margin-top:203.2pt;width:11.25pt;height:10.3pt;z-index:251658240;mso-position-horizontal-relative:text;mso-position-vertical-relative:text" fillcolor="black"/>
        </w:pict>
      </w:r>
      <w:r>
        <w:pict>
          <v:shape id="_x0000_s1088" type="#_x0000_t58" style="position:absolute;left:0;text-align:left;margin-left:597.35pt;margin-top:203.2pt;width:11.25pt;height:10.3pt;z-index:251658240;mso-position-horizontal-relative:text;mso-position-vertical-relative:text" fillcolor="black"/>
        </w:pict>
      </w:r>
      <w:r>
        <w:pict>
          <v:shape id="_x0000_s1089" type="#_x0000_t5" style="position:absolute;left:0;text-align:left;margin-left:49.65pt;margin-top:353.7pt;width:24.3pt;height:29pt;z-index:251658240;mso-position-horizontal-relative:text;mso-position-vertical-relative:text"/>
        </w:pict>
      </w:r>
    </w:p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/>
    <w:p w:rsidR="00B147C7" w:rsidRDefault="00B147C7" w:rsidP="00B147C7">
      <w:pPr>
        <w:tabs>
          <w:tab w:val="left" w:pos="1792"/>
        </w:tabs>
      </w:pPr>
      <w:r>
        <w:tab/>
        <w:t xml:space="preserve">- </w:t>
      </w:r>
      <w:proofErr w:type="spellStart"/>
      <w:r>
        <w:t>водобашни</w:t>
      </w:r>
      <w:proofErr w:type="spellEnd"/>
    </w:p>
    <w:p w:rsidR="00B147C7" w:rsidRDefault="00B147C7" w:rsidP="00B147C7">
      <w:pPr>
        <w:tabs>
          <w:tab w:val="left" w:pos="1792"/>
        </w:tabs>
      </w:pPr>
      <w:r>
        <w:tab/>
      </w:r>
    </w:p>
    <w:p w:rsidR="00B147C7" w:rsidRDefault="00B147C7" w:rsidP="00B147C7">
      <w:pPr>
        <w:tabs>
          <w:tab w:val="left" w:pos="1792"/>
        </w:tabs>
      </w:pPr>
      <w:r>
        <w:pict>
          <v:shape id="_x0000_s1081" type="#_x0000_t58" style="position:absolute;margin-left:57.7pt;margin-top:1.55pt;width:11.25pt;height:10.3pt;z-index:251658240" fillcolor="black"/>
        </w:pict>
      </w:r>
      <w:r>
        <w:t xml:space="preserve">                                 - колонки</w:t>
      </w:r>
    </w:p>
    <w:p w:rsidR="00B134A0" w:rsidRDefault="00B134A0"/>
    <w:sectPr w:rsidR="00B134A0" w:rsidSect="00B147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7C7"/>
    <w:rsid w:val="00B134A0"/>
    <w:rsid w:val="00B1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65"/>
        <o:r id="V:Rule2" type="connector" idref="#_x0000_s1056"/>
        <o:r id="V:Rule3" type="connector" idref="#_x0000_s1080"/>
        <o:r id="V:Rule4" type="connector" idref="#_x0000_s1090"/>
        <o:r id="V:Rule5" type="connector" idref="#_x0000_s1083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47C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9827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2022-01-18T01:43:00Z</dcterms:created>
  <dcterms:modified xsi:type="dcterms:W3CDTF">2022-01-18T01:45:00Z</dcterms:modified>
</cp:coreProperties>
</file>